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7.png" ContentType="image/png"/>
  <Override PartName="/word/media/image8.png" ContentType="image/png"/>
  <Override PartName="/word/media/image9.png" ContentType="image/png"/>
  <Override PartName="/word/media/image10.png" ContentType="image/png"/>
  <Override PartName="/word/media/image11.png" ContentType="image/png"/>
  <Override PartName="/word/media/image12.png" ContentType="image/png"/>
  <Override PartName="/word/media/image13.png" ContentType="image/png"/>
  <Override PartName="/word/media/image14.png" ContentType="image/png"/>
  <Override PartName="/word/media/image15.png" ContentType="image/png"/>
  <Override PartName="/word/media/image16.png" ContentType="image/png"/>
  <Override PartName="/word/media/image17.png" ContentType="image/png"/>
  <Override PartName="/word/media/image18.png" ContentType="image/png"/>
  <Override PartName="/word/media/image19.png" ContentType="image/png"/>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drawing>
          <wp:inline distT="0" distB="0" distL="0" distR="0">
            <wp:extent cx="1674495" cy="1296035"/>
            <wp:effectExtent l="0" t="0" r="0" b="0"/>
            <wp:docPr id="1" name="Picture 4973029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9730297" descr="Logo&#10;&#10;Description automatically generated"/>
                    <pic:cNvPicPr>
                      <a:picLocks noChangeAspect="1" noChangeArrowheads="1"/>
                    </pic:cNvPicPr>
                  </pic:nvPicPr>
                  <pic:blipFill>
                    <a:blip r:embed="rId2"/>
                    <a:stretch>
                      <a:fillRect/>
                    </a:stretch>
                  </pic:blipFill>
                  <pic:spPr bwMode="auto">
                    <a:xfrm>
                      <a:off x="0" y="0"/>
                      <a:ext cx="1674495" cy="1296035"/>
                    </a:xfrm>
                    <a:prstGeom prst="rect">
                      <a:avLst/>
                    </a:prstGeom>
                  </pic:spPr>
                </pic:pic>
              </a:graphicData>
            </a:graphic>
          </wp:inline>
        </w:drawing>
      </w:r>
    </w:p>
    <w:p>
      <w:pPr>
        <w:pStyle w:val="Normal"/>
        <w:rPr/>
      </w:pPr>
      <w:r>
        <w:rPr/>
      </w:r>
    </w:p>
    <w:p>
      <w:pPr>
        <w:pStyle w:val="Normal"/>
        <w:rPr/>
      </w:pPr>
      <w:r>
        <w:rPr/>
      </w:r>
    </w:p>
    <w:p>
      <w:pPr>
        <w:pStyle w:val="Normal"/>
        <w:rPr>
          <w:rFonts w:ascii="Calibri" w:hAnsi="Calibri" w:cs="Calibri"/>
          <w:b/>
          <w:b/>
          <w:bCs/>
          <w:sz w:val="32"/>
          <w:szCs w:val="32"/>
        </w:rPr>
      </w:pPr>
      <w:r>
        <w:rPr>
          <w:rFonts w:cs="Calibri" w:ascii="Calibri" w:hAnsi="Calibri"/>
          <w:b/>
          <w:bCs/>
          <w:sz w:val="32"/>
          <w:szCs w:val="32"/>
        </w:rPr>
        <w:t>Social media graphics and captions</w:t>
      </w:r>
    </w:p>
    <w:p>
      <w:pPr>
        <w:pStyle w:val="Normal"/>
        <w:rPr>
          <w:rFonts w:ascii="Calibri" w:hAnsi="Calibri" w:cs="Calibri"/>
          <w:b/>
          <w:b/>
          <w:bCs/>
        </w:rPr>
      </w:pPr>
      <w:r>
        <w:rPr>
          <w:rFonts w:cs="Calibri" w:ascii="Calibri" w:hAnsi="Calibri"/>
        </w:rPr>
        <w:t>Download these graphics at WAFriendsForLife.com/toolkit, and upload them to your Facebook, Instagram, and Twitter pages as posts along with the captions below.</w:t>
      </w:r>
      <w:r>
        <w:rPr>
          <w:rFonts w:cs="Calibri" w:ascii="Calibri" w:hAnsi="Calibri"/>
          <w:b/>
          <w:bCs/>
        </w:rPr>
        <w:t xml:space="preserve"> </w:t>
      </w:r>
    </w:p>
    <w:p>
      <w:pPr>
        <w:pStyle w:val="Normal"/>
        <w:rPr>
          <w:rFonts w:ascii="Calibri" w:hAnsi="Calibri" w:cs="Calibri"/>
        </w:rPr>
      </w:pPr>
      <w:r>
        <w:rPr>
          <w:rFonts w:cs="Calibri" w:ascii="Calibri" w:hAnsi="Calibri"/>
        </w:rPr>
      </w:r>
    </w:p>
    <w:tbl>
      <w:tblPr>
        <w:tblStyle w:val="TableGrid"/>
        <w:tblW w:w="9350" w:type="dxa"/>
        <w:jc w:val="left"/>
        <w:tblInd w:w="0" w:type="dxa"/>
        <w:tblLayout w:type="fixed"/>
        <w:tblCellMar>
          <w:top w:w="115" w:type="dxa"/>
          <w:left w:w="108" w:type="dxa"/>
          <w:bottom w:w="115" w:type="dxa"/>
          <w:right w:w="108" w:type="dxa"/>
        </w:tblCellMar>
        <w:tblLook w:firstRow="1" w:noVBand="1" w:lastRow="0" w:firstColumn="1" w:lastColumn="0" w:noHBand="0" w:val="04a0"/>
      </w:tblPr>
      <w:tblGrid>
        <w:gridCol w:w="2964"/>
        <w:gridCol w:w="6385"/>
      </w:tblGrid>
      <w:tr>
        <w:trPr/>
        <w:tc>
          <w:tcPr>
            <w:tcW w:w="2964" w:type="dxa"/>
            <w:tcBorders>
              <w:top w:val="nil"/>
              <w:left w:val="nil"/>
              <w:bottom w:val="single" w:sz="4" w:space="0" w:color="BFBFBF"/>
              <w:right w:val="nil"/>
            </w:tcBorders>
            <w:vAlign w:val="center"/>
          </w:tcPr>
          <w:p>
            <w:pPr>
              <w:pStyle w:val="Normal"/>
              <w:widowControl/>
              <w:spacing w:before="0" w:after="0"/>
              <w:jc w:val="left"/>
              <w:rPr>
                <w:rFonts w:ascii="Calibri" w:hAnsi="Calibri" w:cs="Calibri"/>
                <w:color w:val="000000"/>
                <w:sz w:val="21"/>
                <w:szCs w:val="21"/>
              </w:rPr>
            </w:pPr>
            <w:r>
              <w:rPr>
                <w:rFonts w:cs="Calibri" w:ascii="Calibri" w:hAnsi="Calibri"/>
                <w:color w:val="000000"/>
                <w:kern w:val="0"/>
                <w:sz w:val="24"/>
                <w:szCs w:val="24"/>
                <w:lang w:val="en-US" w:eastAsia="en-US" w:bidi="ar-SA"/>
              </w:rPr>
              <w:drawing>
                <wp:anchor behindDoc="0" distT="0" distB="0" distL="114300" distR="114300" simplePos="0" locked="0" layoutInCell="1" allowOverlap="1" relativeHeight="11">
                  <wp:simplePos x="0" y="0"/>
                  <wp:positionH relativeFrom="column">
                    <wp:posOffset>5715</wp:posOffset>
                  </wp:positionH>
                  <wp:positionV relativeFrom="paragraph">
                    <wp:posOffset>-1612265</wp:posOffset>
                  </wp:positionV>
                  <wp:extent cx="1600200" cy="1600200"/>
                  <wp:effectExtent l="0" t="0" r="0" b="0"/>
                  <wp:wrapSquare wrapText="bothSides"/>
                  <wp:docPr id="2" name="Picture 3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3" descr=""/>
                          <pic:cNvPicPr>
                            <a:picLocks noChangeAspect="1" noChangeArrowheads="1"/>
                          </pic:cNvPicPr>
                        </pic:nvPicPr>
                        <pic:blipFill>
                          <a:blip r:embed="rId3"/>
                          <a:stretch>
                            <a:fillRect/>
                          </a:stretch>
                        </pic:blipFill>
                        <pic:spPr bwMode="auto">
                          <a:xfrm>
                            <a:off x="0" y="0"/>
                            <a:ext cx="1600200" cy="1600200"/>
                          </a:xfrm>
                          <a:prstGeom prst="rect">
                            <a:avLst/>
                          </a:prstGeom>
                        </pic:spPr>
                      </pic:pic>
                    </a:graphicData>
                  </a:graphic>
                </wp:anchor>
              </w:drawing>
            </w:r>
          </w:p>
        </w:tc>
        <w:tc>
          <w:tcPr>
            <w:tcW w:w="6385" w:type="dxa"/>
            <w:tcBorders>
              <w:top w:val="nil"/>
              <w:left w:val="nil"/>
              <w:bottom w:val="single" w:sz="4" w:space="0" w:color="BFBFBF"/>
              <w:right w:val="nil"/>
            </w:tcBorders>
            <w:vAlign w:val="center"/>
          </w:tcPr>
          <w:p>
            <w:pPr>
              <w:pStyle w:val="Normal"/>
              <w:widowControl/>
              <w:spacing w:before="0" w:after="0"/>
              <w:jc w:val="left"/>
              <w:rPr>
                <w:rFonts w:ascii="Calibri" w:hAnsi="Calibri" w:cs="Calibri"/>
              </w:rPr>
            </w:pPr>
            <w:r>
              <w:rPr>
                <w:rFonts w:cs="Calibri" w:ascii="Calibri" w:hAnsi="Calibri"/>
                <w:b/>
                <w:bCs/>
                <w:kern w:val="0"/>
                <w:sz w:val="21"/>
                <w:szCs w:val="21"/>
                <w:lang w:val="en-US" w:eastAsia="en-US" w:bidi="ar-SA"/>
              </w:rPr>
              <w:t xml:space="preserve">CAPTION: </w:t>
            </w:r>
          </w:p>
          <w:p>
            <w:pPr>
              <w:pStyle w:val="Normal"/>
              <w:widowControl/>
              <w:tabs>
                <w:tab w:val="clear" w:pos="720"/>
                <w:tab w:val="left" w:pos="1170" w:leader="none"/>
              </w:tabs>
              <w:spacing w:before="0" w:after="0"/>
              <w:jc w:val="left"/>
              <w:rPr>
                <w:rFonts w:ascii="Calibri" w:hAnsi="Calibri" w:cs="Calibri"/>
                <w:color w:val="000000"/>
                <w:sz w:val="21"/>
                <w:szCs w:val="21"/>
              </w:rPr>
            </w:pPr>
            <w:r>
              <w:rPr>
                <w:rFonts w:cs="Calibri" w:ascii="Calibri" w:hAnsi="Calibri"/>
                <w:color w:val="000000"/>
                <w:kern w:val="0"/>
                <w:sz w:val="21"/>
                <w:szCs w:val="21"/>
                <w:lang w:val="en-US" w:eastAsia="en-US" w:bidi="ar-SA"/>
              </w:rPr>
              <w:t>Today’s drug supply is unpredictable and dangerous. In the past 10 years, illicit fentanyl and other powerful additives have flooded the drug market. Now, an estimated 70% of all fatal overdoses in Washington involve opioids, including fentanyl. You can help keep the people you love safe. Share these facts and start carrying naloxone (Narcan), a medicine that reverses opioid overdoses. Learn more at WAFriendsForLife.com.</w:t>
              <w:br/>
            </w:r>
            <w:r>
              <w:rPr>
                <w:rFonts w:cs="Calibri" w:ascii="Calibri" w:hAnsi="Calibri"/>
                <w:b/>
                <w:bCs/>
                <w:color w:val="000000"/>
                <w:kern w:val="0"/>
                <w:sz w:val="21"/>
                <w:szCs w:val="21"/>
                <w:lang w:val="en-US" w:eastAsia="en-US" w:bidi="ar-SA"/>
              </w:rPr>
              <w:br/>
              <w:t xml:space="preserve">LINK:  </w:t>
            </w:r>
            <w:r>
              <w:rPr>
                <w:rFonts w:cs="Calibri" w:ascii="Calibri" w:hAnsi="Calibri"/>
                <w:color w:val="000000"/>
                <w:kern w:val="0"/>
                <w:sz w:val="21"/>
                <w:szCs w:val="21"/>
                <w:lang w:val="en-US" w:eastAsia="en-US" w:bidi="ar-SA"/>
              </w:rPr>
              <w:t>https://WAFriendsForLife.com</w:t>
            </w:r>
          </w:p>
        </w:tc>
      </w:tr>
      <w:tr>
        <w:trPr/>
        <w:tc>
          <w:tcPr>
            <w:tcW w:w="2964" w:type="dxa"/>
            <w:tcBorders>
              <w:top w:val="single" w:sz="4" w:space="0" w:color="BFBFBF"/>
              <w:left w:val="nil"/>
              <w:bottom w:val="single" w:sz="4" w:space="0" w:color="BFBFBF"/>
              <w:right w:val="nil"/>
            </w:tcBorders>
            <w:vAlign w:val="center"/>
          </w:tcPr>
          <w:p>
            <w:pPr>
              <w:pStyle w:val="Normal"/>
              <w:widowControl/>
              <w:spacing w:before="0" w:after="0"/>
              <w:jc w:val="left"/>
              <w:rPr>
                <w:rFonts w:ascii="Calibri" w:hAnsi="Calibri" w:cs="Calibri"/>
                <w:b/>
                <w:b/>
                <w:bCs/>
                <w:sz w:val="21"/>
                <w:szCs w:val="21"/>
              </w:rPr>
            </w:pPr>
            <w:r>
              <w:drawing>
                <wp:anchor behindDoc="0" distT="0" distB="0" distL="114300" distR="114300" simplePos="0" locked="0" layoutInCell="1" allowOverlap="1" relativeHeight="18">
                  <wp:simplePos x="0" y="0"/>
                  <wp:positionH relativeFrom="column">
                    <wp:posOffset>5080</wp:posOffset>
                  </wp:positionH>
                  <wp:positionV relativeFrom="paragraph">
                    <wp:posOffset>-2129790</wp:posOffset>
                  </wp:positionV>
                  <wp:extent cx="1600200" cy="1600200"/>
                  <wp:effectExtent l="0" t="0" r="0" b="0"/>
                  <wp:wrapTopAndBottom/>
                  <wp:docPr id="3" name="Picture 69642239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696422394" descr=""/>
                          <pic:cNvPicPr>
                            <a:picLocks noChangeAspect="1" noChangeArrowheads="1"/>
                          </pic:cNvPicPr>
                        </pic:nvPicPr>
                        <pic:blipFill>
                          <a:blip r:embed="rId4"/>
                          <a:stretch>
                            <a:fillRect/>
                          </a:stretch>
                        </pic:blipFill>
                        <pic:spPr bwMode="auto">
                          <a:xfrm>
                            <a:off x="0" y="0"/>
                            <a:ext cx="1600200" cy="1600200"/>
                          </a:xfrm>
                          <a:prstGeom prst="rect">
                            <a:avLst/>
                          </a:prstGeom>
                        </pic:spPr>
                      </pic:pic>
                    </a:graphicData>
                  </a:graphic>
                </wp:anchor>
              </w:drawing>
            </w:r>
            <w:r>
              <w:rPr>
                <w:kern w:val="0"/>
                <w:sz w:val="24"/>
                <w:szCs w:val="24"/>
                <w:lang w:val="en-US" w:eastAsia="en-US" w:bidi="ar-SA"/>
              </w:rPr>
              <w:drawing>
                <wp:inline distT="0" distB="0" distL="0" distR="0">
                  <wp:extent cx="1600200" cy="1600200"/>
                  <wp:effectExtent l="0" t="0" r="0" b="0"/>
                  <wp:docPr id="4"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
                          <pic:cNvPicPr>
                            <a:picLocks noChangeAspect="1" noChangeArrowheads="1"/>
                          </pic:cNvPicPr>
                        </pic:nvPicPr>
                        <pic:blipFill>
                          <a:blip r:embed="rId5"/>
                          <a:stretch>
                            <a:fillRect/>
                          </a:stretch>
                        </pic:blipFill>
                        <pic:spPr bwMode="auto">
                          <a:xfrm>
                            <a:off x="0" y="0"/>
                            <a:ext cx="1600200" cy="1600200"/>
                          </a:xfrm>
                          <a:prstGeom prst="rect">
                            <a:avLst/>
                          </a:prstGeom>
                        </pic:spPr>
                      </pic:pic>
                    </a:graphicData>
                  </a:graphic>
                </wp:inline>
              </w:drawing>
            </w:r>
            <w:r>
              <w:rPr>
                <w:kern w:val="0"/>
                <w:sz w:val="24"/>
                <w:szCs w:val="24"/>
                <w:lang w:val="en-US" w:eastAsia="en-US" w:bidi="ar-SA"/>
              </w:rPr>
              <w:drawing>
                <wp:inline distT="0" distB="0" distL="0" distR="0">
                  <wp:extent cx="1600200" cy="1600200"/>
                  <wp:effectExtent l="0" t="0" r="0" b="0"/>
                  <wp:docPr id="5" name="Picture 132805569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328055690" descr=""/>
                          <pic:cNvPicPr>
                            <a:picLocks noChangeAspect="1" noChangeArrowheads="1"/>
                          </pic:cNvPicPr>
                        </pic:nvPicPr>
                        <pic:blipFill>
                          <a:blip r:embed="rId6"/>
                          <a:stretch>
                            <a:fillRect/>
                          </a:stretch>
                        </pic:blipFill>
                        <pic:spPr bwMode="auto">
                          <a:xfrm>
                            <a:off x="0" y="0"/>
                            <a:ext cx="1600200" cy="1600200"/>
                          </a:xfrm>
                          <a:prstGeom prst="rect">
                            <a:avLst/>
                          </a:prstGeom>
                        </pic:spPr>
                      </pic:pic>
                    </a:graphicData>
                  </a:graphic>
                </wp:inline>
              </w:drawing>
            </w:r>
            <w:r>
              <w:rPr>
                <w:kern w:val="0"/>
                <w:sz w:val="24"/>
                <w:szCs w:val="24"/>
                <w:lang w:val="en-US" w:eastAsia="en-US" w:bidi="ar-SA"/>
              </w:rPr>
              <w:drawing>
                <wp:inline distT="0" distB="0" distL="0" distR="0">
                  <wp:extent cx="1600200" cy="1600200"/>
                  <wp:effectExtent l="0" t="0" r="0" b="0"/>
                  <wp:docPr id="6" name="Picture 48490860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484908605" descr=""/>
                          <pic:cNvPicPr>
                            <a:picLocks noChangeAspect="1" noChangeArrowheads="1"/>
                          </pic:cNvPicPr>
                        </pic:nvPicPr>
                        <pic:blipFill>
                          <a:blip r:embed="rId7"/>
                          <a:stretch>
                            <a:fillRect/>
                          </a:stretch>
                        </pic:blipFill>
                        <pic:spPr bwMode="auto">
                          <a:xfrm>
                            <a:off x="0" y="0"/>
                            <a:ext cx="1600200" cy="1600200"/>
                          </a:xfrm>
                          <a:prstGeom prst="rect">
                            <a:avLst/>
                          </a:prstGeom>
                        </pic:spPr>
                      </pic:pic>
                    </a:graphicData>
                  </a:graphic>
                </wp:inline>
              </w:drawing>
            </w:r>
            <w:r>
              <w:rPr>
                <w:kern w:val="0"/>
                <w:sz w:val="24"/>
                <w:szCs w:val="24"/>
                <w:lang w:val="en-US" w:eastAsia="en-US" w:bidi="ar-SA"/>
              </w:rPr>
              <w:drawing>
                <wp:inline distT="0" distB="0" distL="0" distR="0">
                  <wp:extent cx="1600200" cy="1600200"/>
                  <wp:effectExtent l="0" t="0" r="0" b="0"/>
                  <wp:docPr id="7" name="Picture 91783519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917835191" descr=""/>
                          <pic:cNvPicPr>
                            <a:picLocks noChangeAspect="1" noChangeArrowheads="1"/>
                          </pic:cNvPicPr>
                        </pic:nvPicPr>
                        <pic:blipFill>
                          <a:blip r:embed="rId8"/>
                          <a:stretch>
                            <a:fillRect/>
                          </a:stretch>
                        </pic:blipFill>
                        <pic:spPr bwMode="auto">
                          <a:xfrm>
                            <a:off x="0" y="0"/>
                            <a:ext cx="1600200" cy="1600200"/>
                          </a:xfrm>
                          <a:prstGeom prst="rect">
                            <a:avLst/>
                          </a:prstGeom>
                        </pic:spPr>
                      </pic:pic>
                    </a:graphicData>
                  </a:graphic>
                </wp:inline>
              </w:drawing>
            </w:r>
          </w:p>
        </w:tc>
        <w:tc>
          <w:tcPr>
            <w:tcW w:w="6385" w:type="dxa"/>
            <w:tcBorders>
              <w:top w:val="single" w:sz="4" w:space="0" w:color="BFBFBF"/>
              <w:left w:val="nil"/>
              <w:bottom w:val="single" w:sz="4" w:space="0" w:color="BFBFBF"/>
              <w:right w:val="nil"/>
            </w:tcBorders>
            <w:vAlign w:val="center"/>
          </w:tcPr>
          <w:p>
            <w:pPr>
              <w:pStyle w:val="Normal"/>
              <w:widowControl/>
              <w:tabs>
                <w:tab w:val="clear" w:pos="720"/>
                <w:tab w:val="left" w:pos="1170" w:leader="none"/>
              </w:tabs>
              <w:spacing w:before="0" w:after="0"/>
              <w:jc w:val="left"/>
              <w:rPr>
                <w:rFonts w:ascii="Calibri" w:hAnsi="Calibri" w:cs="Calibri"/>
                <w:sz w:val="21"/>
                <w:szCs w:val="21"/>
              </w:rPr>
            </w:pPr>
            <w:r>
              <w:rPr>
                <w:rFonts w:cs="Calibri" w:ascii="Calibri" w:hAnsi="Calibri"/>
                <w:b/>
                <w:bCs/>
                <w:kern w:val="0"/>
                <w:sz w:val="21"/>
                <w:szCs w:val="21"/>
                <w:lang w:val="en-US" w:eastAsia="en-US" w:bidi="ar-SA"/>
              </w:rPr>
              <w:t>CAPTION:</w:t>
            </w:r>
            <w:r>
              <w:rPr>
                <w:rFonts w:cs="Calibri" w:ascii="Calibri" w:hAnsi="Calibri"/>
                <w:kern w:val="0"/>
                <w:sz w:val="21"/>
                <w:szCs w:val="21"/>
                <w:lang w:val="en-US" w:eastAsia="en-US" w:bidi="ar-SA"/>
              </w:rPr>
              <w:t xml:space="preserve"> </w:t>
            </w:r>
          </w:p>
          <w:p>
            <w:pPr>
              <w:pStyle w:val="Normal"/>
              <w:widowControl/>
              <w:spacing w:before="0" w:after="0"/>
              <w:jc w:val="left"/>
              <w:rPr>
                <w:rFonts w:ascii="Calibri" w:hAnsi="Calibri" w:cs="Calibri"/>
                <w:color w:val="000000"/>
                <w:sz w:val="21"/>
                <w:szCs w:val="21"/>
              </w:rPr>
            </w:pPr>
            <w:r>
              <w:rPr>
                <w:rFonts w:cs="Calibri" w:ascii="Calibri" w:hAnsi="Calibri"/>
                <w:color w:val="000000"/>
                <w:kern w:val="0"/>
                <w:sz w:val="21"/>
                <w:szCs w:val="21"/>
                <w:lang w:val="en-US" w:eastAsia="en-US" w:bidi="ar-SA"/>
              </w:rPr>
              <w:t xml:space="preserve">The dangers of fentanyl are real, but you can help keep your friends safe. Naloxone (Narcan) is a medicine that rapidly reverses opioid overdoses. It is available for free in many communities or for purchase at a pharmacy. Washington has a standing order which acts like a prescription, so anyone can get, carry, and use naloxone. Find out where you can pick up naloxone and have it with you wherever you go: WAFriendsForLife.com.   </w:t>
            </w:r>
          </w:p>
          <w:p>
            <w:pPr>
              <w:pStyle w:val="Normal"/>
              <w:widowControl/>
              <w:spacing w:before="0" w:after="0"/>
              <w:jc w:val="left"/>
              <w:rPr>
                <w:rFonts w:ascii="Calibri" w:hAnsi="Calibri" w:cs="Calibri"/>
                <w:color w:val="000000"/>
                <w:sz w:val="21"/>
                <w:szCs w:val="21"/>
              </w:rPr>
            </w:pPr>
            <w:r>
              <w:rPr>
                <w:rFonts w:cs="Calibri" w:ascii="Calibri" w:hAnsi="Calibri"/>
                <w:color w:val="000000"/>
                <w:kern w:val="0"/>
                <w:sz w:val="21"/>
                <w:szCs w:val="21"/>
                <w:lang w:val="en-US" w:eastAsia="en-US" w:bidi="ar-SA"/>
              </w:rPr>
              <w:br/>
            </w:r>
            <w:r>
              <w:rPr>
                <w:rFonts w:cs="Calibri" w:ascii="Calibri" w:hAnsi="Calibri"/>
                <w:b/>
                <w:bCs/>
                <w:color w:val="000000"/>
                <w:kern w:val="0"/>
                <w:sz w:val="21"/>
                <w:szCs w:val="21"/>
                <w:lang w:val="en-US" w:eastAsia="en-US" w:bidi="ar-SA"/>
              </w:rPr>
              <w:t xml:space="preserve">LINK:  </w:t>
            </w:r>
            <w:hyperlink r:id="rId9">
              <w:r>
                <w:rPr>
                  <w:rStyle w:val="InternetLink"/>
                  <w:rFonts w:cs="Calibri" w:ascii="Calibri" w:hAnsi="Calibri"/>
                  <w:kern w:val="0"/>
                  <w:sz w:val="21"/>
                  <w:szCs w:val="21"/>
                  <w:lang w:val="en-US" w:eastAsia="en-US" w:bidi="ar-SA"/>
                </w:rPr>
                <w:t>https://WAFriendsForLife.com</w:t>
              </w:r>
            </w:hyperlink>
          </w:p>
          <w:p>
            <w:pPr>
              <w:pStyle w:val="Normal"/>
              <w:widowControl/>
              <w:spacing w:before="0" w:after="0"/>
              <w:jc w:val="left"/>
              <w:rPr>
                <w:rFonts w:ascii="Calibri" w:hAnsi="Calibri" w:cs="Calibri"/>
                <w:b/>
                <w:b/>
                <w:bCs/>
                <w:color w:val="000000"/>
                <w:sz w:val="21"/>
                <w:szCs w:val="21"/>
              </w:rPr>
            </w:pPr>
            <w:r>
              <w:rPr>
                <w:rFonts w:cs="Calibri" w:ascii="Calibri" w:hAnsi="Calibri"/>
                <w:b/>
                <w:bCs/>
                <w:color w:val="000000"/>
                <w:kern w:val="0"/>
                <w:sz w:val="24"/>
                <w:szCs w:val="24"/>
                <w:lang w:val="en-US" w:eastAsia="en-US" w:bidi="ar-SA"/>
              </w:rPr>
            </w:r>
          </w:p>
          <w:p>
            <w:pPr>
              <w:pStyle w:val="Normal"/>
              <w:widowControl/>
              <w:spacing w:before="0" w:after="0"/>
              <w:jc w:val="left"/>
              <w:rPr>
                <w:rFonts w:ascii="Calibri" w:hAnsi="Calibri" w:cs="Calibri"/>
                <w:b/>
                <w:b/>
                <w:bCs/>
                <w:color w:val="000000"/>
                <w:sz w:val="21"/>
                <w:szCs w:val="21"/>
              </w:rPr>
            </w:pPr>
            <w:r>
              <w:rPr>
                <w:rFonts w:cs="Calibri" w:ascii="Calibri" w:hAnsi="Calibri"/>
                <w:b/>
                <w:bCs/>
                <w:color w:val="000000"/>
                <w:kern w:val="0"/>
                <w:sz w:val="24"/>
                <w:szCs w:val="24"/>
                <w:lang w:val="en-US" w:eastAsia="en-US" w:bidi="ar-SA"/>
              </w:rPr>
            </w:r>
          </w:p>
          <w:p>
            <w:pPr>
              <w:pStyle w:val="Normal"/>
              <w:widowControl/>
              <w:spacing w:before="0" w:after="0"/>
              <w:jc w:val="left"/>
              <w:rPr>
                <w:rFonts w:ascii="Calibri" w:hAnsi="Calibri" w:cs="Calibri"/>
                <w:b/>
                <w:b/>
                <w:bCs/>
                <w:color w:val="000000"/>
                <w:sz w:val="21"/>
                <w:szCs w:val="21"/>
              </w:rPr>
            </w:pPr>
            <w:r>
              <w:rPr>
                <w:rFonts w:cs="Calibri" w:ascii="Calibri" w:hAnsi="Calibri"/>
                <w:b/>
                <w:bCs/>
                <w:color w:val="000000"/>
                <w:kern w:val="0"/>
                <w:sz w:val="24"/>
                <w:szCs w:val="24"/>
                <w:lang w:val="en-US" w:eastAsia="en-US" w:bidi="ar-SA"/>
              </w:rPr>
            </w:r>
          </w:p>
          <w:p>
            <w:pPr>
              <w:pStyle w:val="Normal"/>
              <w:widowControl/>
              <w:spacing w:before="0" w:after="0"/>
              <w:jc w:val="left"/>
              <w:rPr>
                <w:rFonts w:ascii="Calibri" w:hAnsi="Calibri" w:cs="Calibri"/>
                <w:b/>
                <w:b/>
                <w:bCs/>
                <w:color w:val="000000"/>
                <w:sz w:val="21"/>
                <w:szCs w:val="21"/>
              </w:rPr>
            </w:pPr>
            <w:r>
              <w:rPr>
                <w:rFonts w:cs="Calibri" w:ascii="Calibri" w:hAnsi="Calibri"/>
                <w:b/>
                <w:bCs/>
                <w:color w:val="000000"/>
                <w:kern w:val="0"/>
                <w:sz w:val="24"/>
                <w:szCs w:val="24"/>
                <w:lang w:val="en-US" w:eastAsia="en-US" w:bidi="ar-SA"/>
              </w:rPr>
            </w:r>
          </w:p>
          <w:p>
            <w:pPr>
              <w:pStyle w:val="Normal"/>
              <w:widowControl/>
              <w:spacing w:before="0" w:after="0"/>
              <w:jc w:val="left"/>
              <w:rPr>
                <w:rFonts w:ascii="Calibri" w:hAnsi="Calibri" w:cs="Calibri"/>
                <w:b/>
                <w:b/>
                <w:bCs/>
                <w:color w:val="000000"/>
                <w:sz w:val="21"/>
                <w:szCs w:val="21"/>
              </w:rPr>
            </w:pPr>
            <w:r>
              <w:rPr>
                <w:rFonts w:cs="Calibri" w:ascii="Calibri" w:hAnsi="Calibri"/>
                <w:b/>
                <w:bCs/>
                <w:color w:val="000000"/>
                <w:kern w:val="0"/>
                <w:sz w:val="24"/>
                <w:szCs w:val="24"/>
                <w:lang w:val="en-US" w:eastAsia="en-US" w:bidi="ar-SA"/>
              </w:rPr>
            </w:r>
          </w:p>
          <w:p>
            <w:pPr>
              <w:pStyle w:val="Normal"/>
              <w:widowControl/>
              <w:spacing w:before="0" w:after="0"/>
              <w:jc w:val="left"/>
              <w:rPr>
                <w:rFonts w:ascii="Calibri" w:hAnsi="Calibri" w:cs="Calibri"/>
                <w:b/>
                <w:b/>
                <w:bCs/>
                <w:color w:val="000000"/>
                <w:sz w:val="21"/>
                <w:szCs w:val="21"/>
              </w:rPr>
            </w:pPr>
            <w:r>
              <w:rPr>
                <w:rFonts w:cs="Calibri" w:ascii="Calibri" w:hAnsi="Calibri"/>
                <w:b/>
                <w:bCs/>
                <w:color w:val="000000"/>
                <w:kern w:val="0"/>
                <w:sz w:val="24"/>
                <w:szCs w:val="24"/>
                <w:lang w:val="en-US" w:eastAsia="en-US" w:bidi="ar-SA"/>
              </w:rPr>
            </w:r>
          </w:p>
          <w:p>
            <w:pPr>
              <w:pStyle w:val="Normal"/>
              <w:widowControl/>
              <w:spacing w:before="0" w:after="0"/>
              <w:jc w:val="left"/>
              <w:rPr>
                <w:rFonts w:ascii="Calibri" w:hAnsi="Calibri" w:cs="Calibri"/>
                <w:b/>
                <w:b/>
                <w:bCs/>
                <w:color w:val="000000"/>
                <w:sz w:val="21"/>
                <w:szCs w:val="21"/>
              </w:rPr>
            </w:pPr>
            <w:r>
              <w:rPr>
                <w:rFonts w:cs="Calibri" w:ascii="Calibri" w:hAnsi="Calibri"/>
                <w:b/>
                <w:bCs/>
                <w:color w:val="000000"/>
                <w:kern w:val="0"/>
                <w:sz w:val="24"/>
                <w:szCs w:val="24"/>
                <w:lang w:val="en-US" w:eastAsia="en-US" w:bidi="ar-SA"/>
              </w:rPr>
            </w:r>
          </w:p>
          <w:p>
            <w:pPr>
              <w:pStyle w:val="Normal"/>
              <w:widowControl/>
              <w:spacing w:before="0" w:after="0"/>
              <w:jc w:val="left"/>
              <w:rPr>
                <w:rFonts w:ascii="Calibri" w:hAnsi="Calibri" w:cs="Calibri"/>
                <w:b/>
                <w:b/>
                <w:bCs/>
                <w:color w:val="000000"/>
                <w:sz w:val="21"/>
                <w:szCs w:val="21"/>
              </w:rPr>
            </w:pPr>
            <w:r>
              <w:rPr>
                <w:rFonts w:cs="Calibri" w:ascii="Calibri" w:hAnsi="Calibri"/>
                <w:b/>
                <w:bCs/>
                <w:color w:val="000000"/>
                <w:kern w:val="0"/>
                <w:sz w:val="24"/>
                <w:szCs w:val="24"/>
                <w:lang w:val="en-US" w:eastAsia="en-US" w:bidi="ar-SA"/>
              </w:rPr>
            </w:r>
          </w:p>
          <w:p>
            <w:pPr>
              <w:pStyle w:val="Normal"/>
              <w:widowControl/>
              <w:spacing w:before="0" w:after="0"/>
              <w:jc w:val="left"/>
              <w:rPr>
                <w:rFonts w:ascii="Calibri" w:hAnsi="Calibri" w:cs="Calibri"/>
                <w:b/>
                <w:b/>
                <w:bCs/>
                <w:color w:val="000000"/>
                <w:sz w:val="21"/>
                <w:szCs w:val="21"/>
              </w:rPr>
            </w:pPr>
            <w:r>
              <w:rPr>
                <w:rFonts w:cs="Calibri" w:ascii="Calibri" w:hAnsi="Calibri"/>
                <w:b/>
                <w:bCs/>
                <w:color w:val="000000"/>
                <w:kern w:val="0"/>
                <w:sz w:val="24"/>
                <w:szCs w:val="24"/>
                <w:lang w:val="en-US" w:eastAsia="en-US" w:bidi="ar-SA"/>
              </w:rPr>
            </w:r>
          </w:p>
          <w:p>
            <w:pPr>
              <w:pStyle w:val="Normal"/>
              <w:widowControl/>
              <w:spacing w:before="0" w:after="0"/>
              <w:jc w:val="left"/>
              <w:rPr>
                <w:rFonts w:ascii="Calibri" w:hAnsi="Calibri" w:cs="Calibri"/>
                <w:b/>
                <w:b/>
                <w:bCs/>
                <w:color w:val="000000"/>
                <w:sz w:val="21"/>
                <w:szCs w:val="21"/>
              </w:rPr>
            </w:pPr>
            <w:r>
              <w:rPr>
                <w:rFonts w:cs="Calibri" w:ascii="Calibri" w:hAnsi="Calibri"/>
                <w:b/>
                <w:bCs/>
                <w:color w:val="000000"/>
                <w:kern w:val="0"/>
                <w:sz w:val="24"/>
                <w:szCs w:val="24"/>
                <w:lang w:val="en-US" w:eastAsia="en-US" w:bidi="ar-SA"/>
              </w:rPr>
            </w:r>
          </w:p>
          <w:p>
            <w:pPr>
              <w:pStyle w:val="Normal"/>
              <w:widowControl/>
              <w:spacing w:before="0" w:after="0"/>
              <w:jc w:val="left"/>
              <w:rPr>
                <w:rFonts w:ascii="Calibri" w:hAnsi="Calibri" w:cs="Calibri"/>
                <w:b/>
                <w:b/>
                <w:bCs/>
                <w:color w:val="000000"/>
                <w:sz w:val="21"/>
                <w:szCs w:val="21"/>
              </w:rPr>
            </w:pPr>
            <w:r>
              <w:rPr>
                <w:rFonts w:cs="Calibri" w:ascii="Calibri" w:hAnsi="Calibri"/>
                <w:b/>
                <w:bCs/>
                <w:color w:val="000000"/>
                <w:kern w:val="0"/>
                <w:sz w:val="24"/>
                <w:szCs w:val="24"/>
                <w:lang w:val="en-US" w:eastAsia="en-US" w:bidi="ar-SA"/>
              </w:rPr>
            </w:r>
          </w:p>
          <w:p>
            <w:pPr>
              <w:pStyle w:val="Normal"/>
              <w:widowControl/>
              <w:spacing w:before="0" w:after="0"/>
              <w:jc w:val="left"/>
              <w:rPr>
                <w:rFonts w:ascii="Calibri" w:hAnsi="Calibri" w:cs="Calibri"/>
                <w:b/>
                <w:b/>
                <w:bCs/>
                <w:color w:val="000000"/>
                <w:sz w:val="21"/>
                <w:szCs w:val="21"/>
              </w:rPr>
            </w:pPr>
            <w:r>
              <w:rPr>
                <w:rFonts w:cs="Calibri" w:ascii="Calibri" w:hAnsi="Calibri"/>
                <w:b/>
                <w:bCs/>
                <w:color w:val="000000"/>
                <w:kern w:val="0"/>
                <w:sz w:val="24"/>
                <w:szCs w:val="24"/>
                <w:lang w:val="en-US" w:eastAsia="en-US" w:bidi="ar-SA"/>
              </w:rPr>
            </w:r>
          </w:p>
          <w:p>
            <w:pPr>
              <w:pStyle w:val="Normal"/>
              <w:widowControl/>
              <w:spacing w:before="0" w:after="0"/>
              <w:jc w:val="left"/>
              <w:rPr>
                <w:rFonts w:ascii="Calibri" w:hAnsi="Calibri" w:cs="Calibri"/>
                <w:b/>
                <w:b/>
                <w:bCs/>
                <w:color w:val="000000"/>
                <w:sz w:val="21"/>
                <w:szCs w:val="21"/>
              </w:rPr>
            </w:pPr>
            <w:r>
              <w:rPr>
                <w:rFonts w:cs="Calibri" w:ascii="Calibri" w:hAnsi="Calibri"/>
                <w:b/>
                <w:bCs/>
                <w:color w:val="000000"/>
                <w:kern w:val="0"/>
                <w:sz w:val="24"/>
                <w:szCs w:val="24"/>
                <w:lang w:val="en-US" w:eastAsia="en-US" w:bidi="ar-SA"/>
              </w:rPr>
            </w:r>
          </w:p>
          <w:p>
            <w:pPr>
              <w:pStyle w:val="Normal"/>
              <w:widowControl/>
              <w:spacing w:before="0" w:after="0"/>
              <w:jc w:val="left"/>
              <w:rPr>
                <w:rFonts w:ascii="Calibri" w:hAnsi="Calibri" w:cs="Calibri"/>
                <w:b/>
                <w:b/>
                <w:bCs/>
                <w:color w:val="000000"/>
                <w:sz w:val="21"/>
                <w:szCs w:val="21"/>
              </w:rPr>
            </w:pPr>
            <w:r>
              <w:rPr>
                <w:rFonts w:cs="Calibri" w:ascii="Calibri" w:hAnsi="Calibri"/>
                <w:b/>
                <w:bCs/>
                <w:color w:val="000000"/>
                <w:kern w:val="0"/>
                <w:sz w:val="24"/>
                <w:szCs w:val="24"/>
                <w:lang w:val="en-US" w:eastAsia="en-US" w:bidi="ar-SA"/>
              </w:rPr>
            </w:r>
          </w:p>
          <w:p>
            <w:pPr>
              <w:pStyle w:val="Normal"/>
              <w:widowControl/>
              <w:spacing w:before="0" w:after="0"/>
              <w:jc w:val="left"/>
              <w:rPr>
                <w:rFonts w:ascii="Calibri" w:hAnsi="Calibri" w:cs="Calibri"/>
                <w:b/>
                <w:b/>
                <w:bCs/>
                <w:color w:val="000000"/>
                <w:sz w:val="21"/>
                <w:szCs w:val="21"/>
              </w:rPr>
            </w:pPr>
            <w:r>
              <w:rPr>
                <w:rFonts w:cs="Calibri" w:ascii="Calibri" w:hAnsi="Calibri"/>
                <w:b/>
                <w:bCs/>
                <w:color w:val="000000"/>
                <w:kern w:val="0"/>
                <w:sz w:val="24"/>
                <w:szCs w:val="24"/>
                <w:lang w:val="en-US" w:eastAsia="en-US" w:bidi="ar-SA"/>
              </w:rPr>
            </w:r>
          </w:p>
          <w:p>
            <w:pPr>
              <w:pStyle w:val="Normal"/>
              <w:widowControl/>
              <w:spacing w:before="0" w:after="0"/>
              <w:jc w:val="left"/>
              <w:rPr>
                <w:rFonts w:ascii="Calibri" w:hAnsi="Calibri" w:cs="Calibri"/>
                <w:b/>
                <w:b/>
                <w:bCs/>
                <w:color w:val="000000"/>
                <w:sz w:val="21"/>
                <w:szCs w:val="21"/>
              </w:rPr>
            </w:pPr>
            <w:r>
              <w:rPr>
                <w:rFonts w:cs="Calibri" w:ascii="Calibri" w:hAnsi="Calibri"/>
                <w:b/>
                <w:bCs/>
                <w:color w:val="000000"/>
                <w:kern w:val="0"/>
                <w:sz w:val="24"/>
                <w:szCs w:val="24"/>
                <w:lang w:val="en-US" w:eastAsia="en-US" w:bidi="ar-SA"/>
              </w:rPr>
            </w:r>
          </w:p>
          <w:p>
            <w:pPr>
              <w:pStyle w:val="Normal"/>
              <w:widowControl/>
              <w:spacing w:before="0" w:after="0"/>
              <w:jc w:val="left"/>
              <w:rPr>
                <w:rFonts w:ascii="Calibri" w:hAnsi="Calibri" w:cs="Calibri"/>
                <w:b/>
                <w:b/>
                <w:bCs/>
                <w:color w:val="000000"/>
                <w:sz w:val="21"/>
                <w:szCs w:val="21"/>
              </w:rPr>
            </w:pPr>
            <w:r>
              <w:rPr>
                <w:rFonts w:cs="Calibri" w:ascii="Calibri" w:hAnsi="Calibri"/>
                <w:b/>
                <w:bCs/>
                <w:color w:val="000000"/>
                <w:kern w:val="0"/>
                <w:sz w:val="24"/>
                <w:szCs w:val="24"/>
                <w:lang w:val="en-US" w:eastAsia="en-US" w:bidi="ar-SA"/>
              </w:rPr>
            </w:r>
          </w:p>
          <w:p>
            <w:pPr>
              <w:pStyle w:val="Normal"/>
              <w:widowControl/>
              <w:spacing w:before="0" w:after="0"/>
              <w:jc w:val="left"/>
              <w:rPr>
                <w:rFonts w:ascii="Calibri" w:hAnsi="Calibri" w:cs="Calibri"/>
                <w:b/>
                <w:b/>
                <w:bCs/>
                <w:color w:val="000000"/>
                <w:sz w:val="21"/>
                <w:szCs w:val="21"/>
              </w:rPr>
            </w:pPr>
            <w:r>
              <w:rPr>
                <w:rFonts w:cs="Calibri" w:ascii="Calibri" w:hAnsi="Calibri"/>
                <w:b/>
                <w:bCs/>
                <w:color w:val="000000"/>
                <w:kern w:val="0"/>
                <w:sz w:val="24"/>
                <w:szCs w:val="24"/>
                <w:lang w:val="en-US" w:eastAsia="en-US" w:bidi="ar-SA"/>
              </w:rPr>
            </w:r>
          </w:p>
          <w:p>
            <w:pPr>
              <w:pStyle w:val="Normal"/>
              <w:widowControl/>
              <w:spacing w:before="0" w:after="0"/>
              <w:jc w:val="left"/>
              <w:rPr>
                <w:rFonts w:ascii="Calibri" w:hAnsi="Calibri" w:cs="Calibri"/>
                <w:b/>
                <w:b/>
                <w:bCs/>
                <w:color w:val="000000"/>
                <w:sz w:val="21"/>
                <w:szCs w:val="21"/>
              </w:rPr>
            </w:pPr>
            <w:r>
              <w:rPr>
                <w:rFonts w:cs="Calibri" w:ascii="Calibri" w:hAnsi="Calibri"/>
                <w:b/>
                <w:bCs/>
                <w:color w:val="000000"/>
                <w:kern w:val="0"/>
                <w:sz w:val="24"/>
                <w:szCs w:val="24"/>
                <w:lang w:val="en-US" w:eastAsia="en-US" w:bidi="ar-SA"/>
              </w:rPr>
            </w:r>
          </w:p>
          <w:p>
            <w:pPr>
              <w:pStyle w:val="Normal"/>
              <w:widowControl/>
              <w:spacing w:before="0" w:after="0"/>
              <w:jc w:val="left"/>
              <w:rPr>
                <w:rFonts w:ascii="Calibri" w:hAnsi="Calibri" w:cs="Calibri"/>
                <w:b/>
                <w:b/>
                <w:bCs/>
                <w:sz w:val="21"/>
                <w:szCs w:val="21"/>
              </w:rPr>
            </w:pPr>
            <w:r>
              <w:rPr>
                <w:rFonts w:cs="Calibri" w:ascii="Calibri" w:hAnsi="Calibri"/>
                <w:b/>
                <w:bCs/>
                <w:kern w:val="0"/>
                <w:sz w:val="24"/>
                <w:szCs w:val="24"/>
                <w:lang w:val="en-US" w:eastAsia="en-US" w:bidi="ar-SA"/>
              </w:rPr>
            </w:r>
          </w:p>
        </w:tc>
      </w:tr>
      <w:tr>
        <w:trPr/>
        <w:tc>
          <w:tcPr>
            <w:tcW w:w="2964" w:type="dxa"/>
            <w:tcBorders>
              <w:top w:val="single" w:sz="4" w:space="0" w:color="BFBFBF"/>
              <w:left w:val="nil"/>
              <w:bottom w:val="single" w:sz="4" w:space="0" w:color="BFBFBF"/>
              <w:right w:val="nil"/>
            </w:tcBorders>
            <w:vAlign w:val="center"/>
          </w:tcPr>
          <w:p>
            <w:pPr>
              <w:pStyle w:val="Normal"/>
              <w:widowControl/>
              <w:spacing w:before="0" w:after="0"/>
              <w:jc w:val="left"/>
              <w:rPr>
                <w:rFonts w:ascii="Calibri" w:hAnsi="Calibri" w:cs="Calibri"/>
                <w:b/>
                <w:b/>
                <w:bCs/>
                <w:sz w:val="21"/>
                <w:szCs w:val="21"/>
              </w:rPr>
            </w:pPr>
            <w:r>
              <w:rPr>
                <w:kern w:val="0"/>
                <w:sz w:val="24"/>
                <w:szCs w:val="24"/>
                <w:lang w:val="en-US" w:eastAsia="en-US" w:bidi="ar-SA"/>
              </w:rPr>
              <w:drawing>
                <wp:anchor behindDoc="0" distT="0" distB="0" distL="114300" distR="114300" simplePos="0" locked="0" layoutInCell="1" allowOverlap="1" relativeHeight="19">
                  <wp:simplePos x="0" y="0"/>
                  <wp:positionH relativeFrom="column">
                    <wp:posOffset>635</wp:posOffset>
                  </wp:positionH>
                  <wp:positionV relativeFrom="paragraph">
                    <wp:posOffset>-1603375</wp:posOffset>
                  </wp:positionV>
                  <wp:extent cx="1600200" cy="1600200"/>
                  <wp:effectExtent l="0" t="0" r="0" b="0"/>
                  <wp:wrapTopAndBottom/>
                  <wp:docPr id="8" name="Picture 55456418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54564187" descr=""/>
                          <pic:cNvPicPr>
                            <a:picLocks noChangeAspect="1" noChangeArrowheads="1"/>
                          </pic:cNvPicPr>
                        </pic:nvPicPr>
                        <pic:blipFill>
                          <a:blip r:embed="rId10"/>
                          <a:stretch>
                            <a:fillRect/>
                          </a:stretch>
                        </pic:blipFill>
                        <pic:spPr bwMode="auto">
                          <a:xfrm>
                            <a:off x="0" y="0"/>
                            <a:ext cx="1600200" cy="1600200"/>
                          </a:xfrm>
                          <a:prstGeom prst="rect">
                            <a:avLst/>
                          </a:prstGeom>
                        </pic:spPr>
                      </pic:pic>
                    </a:graphicData>
                  </a:graphic>
                </wp:anchor>
              </w:drawing>
              <w:drawing>
                <wp:inline distT="0" distB="0" distL="0" distR="0">
                  <wp:extent cx="1600200" cy="1600200"/>
                  <wp:effectExtent l="0" t="0" r="0" b="0"/>
                  <wp:docPr id="9" name="Picture 2368203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3682035" descr=""/>
                          <pic:cNvPicPr>
                            <a:picLocks noChangeAspect="1" noChangeArrowheads="1"/>
                          </pic:cNvPicPr>
                        </pic:nvPicPr>
                        <pic:blipFill>
                          <a:blip r:embed="rId11"/>
                          <a:stretch>
                            <a:fillRect/>
                          </a:stretch>
                        </pic:blipFill>
                        <pic:spPr bwMode="auto">
                          <a:xfrm>
                            <a:off x="0" y="0"/>
                            <a:ext cx="1600200" cy="1600200"/>
                          </a:xfrm>
                          <a:prstGeom prst="rect">
                            <a:avLst/>
                          </a:prstGeom>
                        </pic:spPr>
                      </pic:pic>
                    </a:graphicData>
                  </a:graphic>
                </wp:inline>
              </w:drawing>
            </w:r>
          </w:p>
          <w:p>
            <w:pPr>
              <w:pStyle w:val="Normal"/>
              <w:widowControl/>
              <w:spacing w:before="0" w:after="0"/>
              <w:jc w:val="left"/>
              <w:rPr>
                <w:rFonts w:ascii="Calibri" w:hAnsi="Calibri" w:cs="Calibri"/>
                <w:b/>
                <w:b/>
                <w:bCs/>
                <w:sz w:val="21"/>
                <w:szCs w:val="21"/>
              </w:rPr>
            </w:pPr>
            <w:r>
              <w:rPr>
                <w:kern w:val="0"/>
                <w:sz w:val="24"/>
                <w:szCs w:val="24"/>
                <w:lang w:val="en-US" w:eastAsia="en-US" w:bidi="ar-SA"/>
              </w:rPr>
              <w:drawing>
                <wp:inline distT="0" distB="0" distL="0" distR="0">
                  <wp:extent cx="1600200" cy="1600200"/>
                  <wp:effectExtent l="0" t="0" r="0" b="0"/>
                  <wp:docPr id="10" name="Picture 45403812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454038125" descr=""/>
                          <pic:cNvPicPr>
                            <a:picLocks noChangeAspect="1" noChangeArrowheads="1"/>
                          </pic:cNvPicPr>
                        </pic:nvPicPr>
                        <pic:blipFill>
                          <a:blip r:embed="rId12"/>
                          <a:stretch>
                            <a:fillRect/>
                          </a:stretch>
                        </pic:blipFill>
                        <pic:spPr bwMode="auto">
                          <a:xfrm>
                            <a:off x="0" y="0"/>
                            <a:ext cx="1600200" cy="1600200"/>
                          </a:xfrm>
                          <a:prstGeom prst="rect">
                            <a:avLst/>
                          </a:prstGeom>
                        </pic:spPr>
                      </pic:pic>
                    </a:graphicData>
                  </a:graphic>
                </wp:inline>
              </w:drawing>
            </w:r>
            <w:r>
              <w:rPr>
                <w:kern w:val="0"/>
                <w:sz w:val="24"/>
                <w:szCs w:val="24"/>
                <w:lang w:val="en-US" w:eastAsia="en-US" w:bidi="ar-SA"/>
              </w:rPr>
              <w:drawing>
                <wp:inline distT="0" distB="0" distL="0" distR="0">
                  <wp:extent cx="1600200" cy="1600200"/>
                  <wp:effectExtent l="0" t="0" r="0" b="0"/>
                  <wp:docPr id="11" name="Picture 55550453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555504532" descr=""/>
                          <pic:cNvPicPr>
                            <a:picLocks noChangeAspect="1" noChangeArrowheads="1"/>
                          </pic:cNvPicPr>
                        </pic:nvPicPr>
                        <pic:blipFill>
                          <a:blip r:embed="rId13"/>
                          <a:stretch>
                            <a:fillRect/>
                          </a:stretch>
                        </pic:blipFill>
                        <pic:spPr bwMode="auto">
                          <a:xfrm>
                            <a:off x="0" y="0"/>
                            <a:ext cx="1600200" cy="1600200"/>
                          </a:xfrm>
                          <a:prstGeom prst="rect">
                            <a:avLst/>
                          </a:prstGeom>
                        </pic:spPr>
                      </pic:pic>
                    </a:graphicData>
                  </a:graphic>
                </wp:inline>
              </w:drawing>
            </w:r>
            <w:r>
              <w:rPr>
                <w:kern w:val="0"/>
                <w:sz w:val="24"/>
                <w:szCs w:val="24"/>
                <w:lang w:val="en-US" w:eastAsia="en-US" w:bidi="ar-SA"/>
              </w:rPr>
              <w:drawing>
                <wp:inline distT="0" distB="0" distL="0" distR="0">
                  <wp:extent cx="1600200" cy="1600200"/>
                  <wp:effectExtent l="0" t="0" r="0" b="0"/>
                  <wp:docPr id="12" name="Picture 76172075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761720759" descr=""/>
                          <pic:cNvPicPr>
                            <a:picLocks noChangeAspect="1" noChangeArrowheads="1"/>
                          </pic:cNvPicPr>
                        </pic:nvPicPr>
                        <pic:blipFill>
                          <a:blip r:embed="rId14"/>
                          <a:stretch>
                            <a:fillRect/>
                          </a:stretch>
                        </pic:blipFill>
                        <pic:spPr bwMode="auto">
                          <a:xfrm>
                            <a:off x="0" y="0"/>
                            <a:ext cx="1600200" cy="1600200"/>
                          </a:xfrm>
                          <a:prstGeom prst="rect">
                            <a:avLst/>
                          </a:prstGeom>
                        </pic:spPr>
                      </pic:pic>
                    </a:graphicData>
                  </a:graphic>
                </wp:inline>
              </w:drawing>
            </w:r>
          </w:p>
        </w:tc>
        <w:tc>
          <w:tcPr>
            <w:tcW w:w="6385" w:type="dxa"/>
            <w:tcBorders>
              <w:top w:val="single" w:sz="4" w:space="0" w:color="BFBFBF"/>
              <w:left w:val="nil"/>
              <w:bottom w:val="single" w:sz="4" w:space="0" w:color="BFBFBF"/>
              <w:right w:val="nil"/>
            </w:tcBorders>
            <w:vAlign w:val="center"/>
          </w:tcPr>
          <w:p>
            <w:pPr>
              <w:pStyle w:val="Normal"/>
              <w:widowControl/>
              <w:tabs>
                <w:tab w:val="clear" w:pos="720"/>
                <w:tab w:val="left" w:pos="1170" w:leader="none"/>
              </w:tabs>
              <w:spacing w:before="0" w:after="0"/>
              <w:jc w:val="left"/>
              <w:rPr>
                <w:rFonts w:ascii="Calibri" w:hAnsi="Calibri" w:cs="Calibri"/>
                <w:sz w:val="21"/>
                <w:szCs w:val="21"/>
              </w:rPr>
            </w:pPr>
            <w:r>
              <w:rPr>
                <w:rFonts w:cs="Calibri" w:ascii="Calibri" w:hAnsi="Calibri"/>
                <w:b/>
                <w:bCs/>
                <w:kern w:val="0"/>
                <w:sz w:val="21"/>
                <w:szCs w:val="21"/>
                <w:lang w:val="en-US" w:eastAsia="en-US" w:bidi="ar-SA"/>
              </w:rPr>
              <w:t>CAPTION:</w:t>
            </w:r>
            <w:r>
              <w:rPr>
                <w:rFonts w:cs="Calibri" w:ascii="Calibri" w:hAnsi="Calibri"/>
                <w:kern w:val="0"/>
                <w:sz w:val="21"/>
                <w:szCs w:val="21"/>
                <w:lang w:val="en-US" w:eastAsia="en-US" w:bidi="ar-SA"/>
              </w:rPr>
              <w:t xml:space="preserve"> </w:t>
            </w:r>
          </w:p>
          <w:p>
            <w:pPr>
              <w:pStyle w:val="Normal"/>
              <w:widowControl/>
              <w:spacing w:before="0" w:after="0"/>
              <w:jc w:val="left"/>
              <w:rPr>
                <w:rFonts w:ascii="Calibri" w:hAnsi="Calibri" w:cs="Calibri"/>
                <w:color w:val="000000"/>
                <w:sz w:val="21"/>
                <w:szCs w:val="21"/>
              </w:rPr>
            </w:pPr>
            <w:r>
              <w:rPr>
                <w:rFonts w:cs="Calibri" w:ascii="Calibri" w:hAnsi="Calibri"/>
                <w:color w:val="000000"/>
                <w:kern w:val="0"/>
                <w:sz w:val="21"/>
                <w:szCs w:val="21"/>
                <w:lang w:val="en-US" w:eastAsia="en-US" w:bidi="ar-SA"/>
              </w:rPr>
              <w:t>An opioid overdose may look like your friend is asleep, so it’s important to know the signs of an overdose. If you think your friend has overdosed, call 911 right away. Washington state’s Good Samaritan laws protect you both from prosecution for drug possession. Then, give them naloxone (Narcan) and rescue breaths until they wake up or help arrives. Learn more about responding to an overdose at WAFriendsForLife.com.</w:t>
            </w:r>
          </w:p>
          <w:p>
            <w:pPr>
              <w:pStyle w:val="Normal"/>
              <w:widowControl/>
              <w:spacing w:before="0" w:after="0"/>
              <w:jc w:val="left"/>
              <w:rPr>
                <w:rFonts w:ascii="Calibri" w:hAnsi="Calibri" w:cs="Calibri"/>
                <w:color w:val="000000"/>
                <w:sz w:val="21"/>
                <w:szCs w:val="21"/>
              </w:rPr>
            </w:pPr>
            <w:r>
              <w:rPr>
                <w:rFonts w:cs="Calibri" w:ascii="Calibri" w:hAnsi="Calibri"/>
                <w:color w:val="000000"/>
                <w:kern w:val="0"/>
                <w:sz w:val="21"/>
                <w:szCs w:val="21"/>
                <w:lang w:val="en-US" w:eastAsia="en-US" w:bidi="ar-SA"/>
              </w:rPr>
              <w:br/>
            </w:r>
            <w:r>
              <w:rPr>
                <w:rFonts w:cs="Calibri" w:ascii="Calibri" w:hAnsi="Calibri"/>
                <w:b/>
                <w:bCs/>
                <w:color w:val="000000"/>
                <w:kern w:val="0"/>
                <w:sz w:val="21"/>
                <w:szCs w:val="21"/>
                <w:lang w:val="en-US" w:eastAsia="en-US" w:bidi="ar-SA"/>
              </w:rPr>
              <w:t xml:space="preserve">LINK:  </w:t>
            </w:r>
            <w:hyperlink r:id="rId15">
              <w:r>
                <w:rPr>
                  <w:rStyle w:val="InternetLink"/>
                  <w:rFonts w:cs="Calibri" w:ascii="Calibri" w:hAnsi="Calibri"/>
                  <w:kern w:val="0"/>
                  <w:sz w:val="21"/>
                  <w:szCs w:val="21"/>
                  <w:lang w:val="en-US" w:eastAsia="en-US" w:bidi="ar-SA"/>
                </w:rPr>
                <w:t>https://WAFriendsForLife.com</w:t>
              </w:r>
            </w:hyperlink>
          </w:p>
          <w:p>
            <w:pPr>
              <w:pStyle w:val="Normal"/>
              <w:widowControl/>
              <w:spacing w:before="0" w:after="0"/>
              <w:jc w:val="left"/>
              <w:rPr>
                <w:rFonts w:ascii="Calibri" w:hAnsi="Calibri" w:cs="Calibri"/>
                <w:b/>
                <w:b/>
                <w:bCs/>
                <w:color w:val="000000"/>
                <w:sz w:val="21"/>
                <w:szCs w:val="21"/>
              </w:rPr>
            </w:pPr>
            <w:r>
              <w:rPr>
                <w:rFonts w:cs="Calibri" w:ascii="Calibri" w:hAnsi="Calibri"/>
                <w:b/>
                <w:bCs/>
                <w:color w:val="000000"/>
                <w:kern w:val="0"/>
                <w:sz w:val="24"/>
                <w:szCs w:val="24"/>
                <w:lang w:val="en-US" w:eastAsia="en-US" w:bidi="ar-SA"/>
              </w:rPr>
            </w:r>
          </w:p>
          <w:p>
            <w:pPr>
              <w:pStyle w:val="Normal"/>
              <w:widowControl/>
              <w:spacing w:before="0" w:after="0"/>
              <w:jc w:val="left"/>
              <w:rPr>
                <w:rFonts w:ascii="Calibri" w:hAnsi="Calibri" w:cs="Calibri"/>
                <w:b/>
                <w:b/>
                <w:bCs/>
                <w:color w:val="000000"/>
                <w:sz w:val="21"/>
                <w:szCs w:val="21"/>
              </w:rPr>
            </w:pPr>
            <w:r>
              <w:rPr>
                <w:rFonts w:cs="Calibri" w:ascii="Calibri" w:hAnsi="Calibri"/>
                <w:b/>
                <w:bCs/>
                <w:color w:val="000000"/>
                <w:kern w:val="0"/>
                <w:sz w:val="24"/>
                <w:szCs w:val="24"/>
                <w:lang w:val="en-US" w:eastAsia="en-US" w:bidi="ar-SA"/>
              </w:rPr>
            </w:r>
          </w:p>
          <w:p>
            <w:pPr>
              <w:pStyle w:val="Normal"/>
              <w:widowControl/>
              <w:spacing w:before="0" w:after="0"/>
              <w:jc w:val="left"/>
              <w:rPr>
                <w:rFonts w:ascii="Calibri" w:hAnsi="Calibri" w:cs="Calibri"/>
                <w:b/>
                <w:b/>
                <w:bCs/>
                <w:color w:val="000000"/>
                <w:sz w:val="21"/>
                <w:szCs w:val="21"/>
              </w:rPr>
            </w:pPr>
            <w:r>
              <w:rPr>
                <w:rFonts w:cs="Calibri" w:ascii="Calibri" w:hAnsi="Calibri"/>
                <w:b/>
                <w:bCs/>
                <w:color w:val="000000"/>
                <w:kern w:val="0"/>
                <w:sz w:val="24"/>
                <w:szCs w:val="24"/>
                <w:lang w:val="en-US" w:eastAsia="en-US" w:bidi="ar-SA"/>
              </w:rPr>
            </w:r>
          </w:p>
          <w:p>
            <w:pPr>
              <w:pStyle w:val="Normal"/>
              <w:widowControl/>
              <w:spacing w:before="0" w:after="0"/>
              <w:jc w:val="left"/>
              <w:rPr>
                <w:rFonts w:ascii="Calibri" w:hAnsi="Calibri" w:cs="Calibri"/>
                <w:b/>
                <w:b/>
                <w:bCs/>
                <w:color w:val="000000"/>
                <w:sz w:val="21"/>
                <w:szCs w:val="21"/>
              </w:rPr>
            </w:pPr>
            <w:r>
              <w:rPr>
                <w:rFonts w:cs="Calibri" w:ascii="Calibri" w:hAnsi="Calibri"/>
                <w:b/>
                <w:bCs/>
                <w:color w:val="000000"/>
                <w:kern w:val="0"/>
                <w:sz w:val="24"/>
                <w:szCs w:val="24"/>
                <w:lang w:val="en-US" w:eastAsia="en-US" w:bidi="ar-SA"/>
              </w:rPr>
            </w:r>
          </w:p>
          <w:p>
            <w:pPr>
              <w:pStyle w:val="Normal"/>
              <w:widowControl/>
              <w:spacing w:before="0" w:after="0"/>
              <w:jc w:val="left"/>
              <w:rPr>
                <w:rFonts w:ascii="Calibri" w:hAnsi="Calibri" w:cs="Calibri"/>
                <w:b/>
                <w:b/>
                <w:bCs/>
                <w:color w:val="000000"/>
                <w:sz w:val="21"/>
                <w:szCs w:val="21"/>
              </w:rPr>
            </w:pPr>
            <w:r>
              <w:rPr>
                <w:rFonts w:cs="Calibri" w:ascii="Calibri" w:hAnsi="Calibri"/>
                <w:b/>
                <w:bCs/>
                <w:color w:val="000000"/>
                <w:kern w:val="0"/>
                <w:sz w:val="24"/>
                <w:szCs w:val="24"/>
                <w:lang w:val="en-US" w:eastAsia="en-US" w:bidi="ar-SA"/>
              </w:rPr>
            </w:r>
          </w:p>
          <w:p>
            <w:pPr>
              <w:pStyle w:val="Normal"/>
              <w:widowControl/>
              <w:spacing w:before="0" w:after="0"/>
              <w:jc w:val="left"/>
              <w:rPr>
                <w:rFonts w:ascii="Calibri" w:hAnsi="Calibri" w:cs="Calibri"/>
                <w:b/>
                <w:b/>
                <w:bCs/>
                <w:color w:val="000000"/>
                <w:sz w:val="21"/>
                <w:szCs w:val="21"/>
              </w:rPr>
            </w:pPr>
            <w:r>
              <w:rPr>
                <w:rFonts w:cs="Calibri" w:ascii="Calibri" w:hAnsi="Calibri"/>
                <w:b/>
                <w:bCs/>
                <w:color w:val="000000"/>
                <w:kern w:val="0"/>
                <w:sz w:val="24"/>
                <w:szCs w:val="24"/>
                <w:lang w:val="en-US" w:eastAsia="en-US" w:bidi="ar-SA"/>
              </w:rPr>
            </w:r>
          </w:p>
          <w:p>
            <w:pPr>
              <w:pStyle w:val="Normal"/>
              <w:widowControl/>
              <w:spacing w:before="0" w:after="0"/>
              <w:jc w:val="left"/>
              <w:rPr>
                <w:rFonts w:ascii="Calibri" w:hAnsi="Calibri" w:cs="Calibri"/>
                <w:b/>
                <w:b/>
                <w:bCs/>
                <w:color w:val="000000"/>
                <w:sz w:val="21"/>
                <w:szCs w:val="21"/>
              </w:rPr>
            </w:pPr>
            <w:r>
              <w:rPr>
                <w:rFonts w:cs="Calibri" w:ascii="Calibri" w:hAnsi="Calibri"/>
                <w:b/>
                <w:bCs/>
                <w:color w:val="000000"/>
                <w:kern w:val="0"/>
                <w:sz w:val="24"/>
                <w:szCs w:val="24"/>
                <w:lang w:val="en-US" w:eastAsia="en-US" w:bidi="ar-SA"/>
              </w:rPr>
            </w:r>
          </w:p>
          <w:p>
            <w:pPr>
              <w:pStyle w:val="Normal"/>
              <w:widowControl/>
              <w:spacing w:before="0" w:after="0"/>
              <w:jc w:val="left"/>
              <w:rPr>
                <w:rFonts w:ascii="Calibri" w:hAnsi="Calibri" w:cs="Calibri"/>
                <w:b/>
                <w:b/>
                <w:bCs/>
                <w:color w:val="000000"/>
                <w:sz w:val="21"/>
                <w:szCs w:val="21"/>
              </w:rPr>
            </w:pPr>
            <w:r>
              <w:rPr>
                <w:rFonts w:cs="Calibri" w:ascii="Calibri" w:hAnsi="Calibri"/>
                <w:b/>
                <w:bCs/>
                <w:color w:val="000000"/>
                <w:kern w:val="0"/>
                <w:sz w:val="24"/>
                <w:szCs w:val="24"/>
                <w:lang w:val="en-US" w:eastAsia="en-US" w:bidi="ar-SA"/>
              </w:rPr>
            </w:r>
          </w:p>
          <w:p>
            <w:pPr>
              <w:pStyle w:val="Normal"/>
              <w:widowControl/>
              <w:spacing w:before="0" w:after="0"/>
              <w:jc w:val="left"/>
              <w:rPr>
                <w:rFonts w:ascii="Calibri" w:hAnsi="Calibri" w:cs="Calibri"/>
                <w:b/>
                <w:b/>
                <w:bCs/>
                <w:color w:val="000000"/>
                <w:sz w:val="21"/>
                <w:szCs w:val="21"/>
              </w:rPr>
            </w:pPr>
            <w:r>
              <w:rPr>
                <w:rFonts w:cs="Calibri" w:ascii="Calibri" w:hAnsi="Calibri"/>
                <w:b/>
                <w:bCs/>
                <w:color w:val="000000"/>
                <w:kern w:val="0"/>
                <w:sz w:val="24"/>
                <w:szCs w:val="24"/>
                <w:lang w:val="en-US" w:eastAsia="en-US" w:bidi="ar-SA"/>
              </w:rPr>
            </w:r>
          </w:p>
          <w:p>
            <w:pPr>
              <w:pStyle w:val="Normal"/>
              <w:widowControl/>
              <w:spacing w:before="0" w:after="0"/>
              <w:jc w:val="left"/>
              <w:rPr>
                <w:rFonts w:ascii="Calibri" w:hAnsi="Calibri" w:cs="Calibri"/>
                <w:b/>
                <w:b/>
                <w:bCs/>
                <w:color w:val="000000"/>
                <w:sz w:val="21"/>
                <w:szCs w:val="21"/>
              </w:rPr>
            </w:pPr>
            <w:r>
              <w:rPr>
                <w:rFonts w:cs="Calibri" w:ascii="Calibri" w:hAnsi="Calibri"/>
                <w:b/>
                <w:bCs/>
                <w:color w:val="000000"/>
                <w:kern w:val="0"/>
                <w:sz w:val="24"/>
                <w:szCs w:val="24"/>
                <w:lang w:val="en-US" w:eastAsia="en-US" w:bidi="ar-SA"/>
              </w:rPr>
            </w:r>
          </w:p>
          <w:p>
            <w:pPr>
              <w:pStyle w:val="Normal"/>
              <w:widowControl/>
              <w:spacing w:before="0" w:after="0"/>
              <w:jc w:val="left"/>
              <w:rPr>
                <w:rFonts w:ascii="Calibri" w:hAnsi="Calibri" w:cs="Calibri"/>
                <w:b/>
                <w:b/>
                <w:bCs/>
                <w:color w:val="000000"/>
                <w:sz w:val="21"/>
                <w:szCs w:val="21"/>
              </w:rPr>
            </w:pPr>
            <w:r>
              <w:rPr>
                <w:rFonts w:cs="Calibri" w:ascii="Calibri" w:hAnsi="Calibri"/>
                <w:b/>
                <w:bCs/>
                <w:color w:val="000000"/>
                <w:kern w:val="0"/>
                <w:sz w:val="24"/>
                <w:szCs w:val="24"/>
                <w:lang w:val="en-US" w:eastAsia="en-US" w:bidi="ar-SA"/>
              </w:rPr>
            </w:r>
          </w:p>
          <w:p>
            <w:pPr>
              <w:pStyle w:val="Normal"/>
              <w:widowControl/>
              <w:spacing w:before="0" w:after="0"/>
              <w:jc w:val="left"/>
              <w:rPr>
                <w:rFonts w:ascii="Calibri" w:hAnsi="Calibri" w:cs="Calibri"/>
                <w:b/>
                <w:b/>
                <w:bCs/>
                <w:color w:val="000000"/>
                <w:sz w:val="21"/>
                <w:szCs w:val="21"/>
              </w:rPr>
            </w:pPr>
            <w:r>
              <w:rPr>
                <w:rFonts w:cs="Calibri" w:ascii="Calibri" w:hAnsi="Calibri"/>
                <w:b/>
                <w:bCs/>
                <w:color w:val="000000"/>
                <w:kern w:val="0"/>
                <w:sz w:val="24"/>
                <w:szCs w:val="24"/>
                <w:lang w:val="en-US" w:eastAsia="en-US" w:bidi="ar-SA"/>
              </w:rPr>
            </w:r>
          </w:p>
          <w:p>
            <w:pPr>
              <w:pStyle w:val="Normal"/>
              <w:widowControl/>
              <w:spacing w:before="0" w:after="0"/>
              <w:jc w:val="left"/>
              <w:rPr>
                <w:rFonts w:ascii="Calibri" w:hAnsi="Calibri" w:cs="Calibri"/>
                <w:b/>
                <w:b/>
                <w:bCs/>
                <w:color w:val="000000"/>
                <w:sz w:val="21"/>
                <w:szCs w:val="21"/>
              </w:rPr>
            </w:pPr>
            <w:r>
              <w:rPr>
                <w:rFonts w:cs="Calibri" w:ascii="Calibri" w:hAnsi="Calibri"/>
                <w:b/>
                <w:bCs/>
                <w:color w:val="000000"/>
                <w:kern w:val="0"/>
                <w:sz w:val="24"/>
                <w:szCs w:val="24"/>
                <w:lang w:val="en-US" w:eastAsia="en-US" w:bidi="ar-SA"/>
              </w:rPr>
            </w:r>
          </w:p>
          <w:p>
            <w:pPr>
              <w:pStyle w:val="Normal"/>
              <w:widowControl/>
              <w:spacing w:before="0" w:after="0"/>
              <w:jc w:val="left"/>
              <w:rPr>
                <w:rFonts w:ascii="Calibri" w:hAnsi="Calibri" w:cs="Calibri"/>
                <w:b/>
                <w:b/>
                <w:bCs/>
                <w:color w:val="000000"/>
                <w:sz w:val="21"/>
                <w:szCs w:val="21"/>
              </w:rPr>
            </w:pPr>
            <w:r>
              <w:rPr>
                <w:rFonts w:cs="Calibri" w:ascii="Calibri" w:hAnsi="Calibri"/>
                <w:b/>
                <w:bCs/>
                <w:color w:val="000000"/>
                <w:kern w:val="0"/>
                <w:sz w:val="24"/>
                <w:szCs w:val="24"/>
                <w:lang w:val="en-US" w:eastAsia="en-US" w:bidi="ar-SA"/>
              </w:rPr>
            </w:r>
          </w:p>
          <w:p>
            <w:pPr>
              <w:pStyle w:val="Normal"/>
              <w:widowControl/>
              <w:spacing w:before="0" w:after="0"/>
              <w:jc w:val="left"/>
              <w:rPr>
                <w:rFonts w:ascii="Calibri" w:hAnsi="Calibri" w:cs="Calibri"/>
                <w:b/>
                <w:b/>
                <w:bCs/>
                <w:color w:val="000000"/>
                <w:sz w:val="21"/>
                <w:szCs w:val="21"/>
              </w:rPr>
            </w:pPr>
            <w:r>
              <w:rPr>
                <w:rFonts w:cs="Calibri" w:ascii="Calibri" w:hAnsi="Calibri"/>
                <w:b/>
                <w:bCs/>
                <w:color w:val="000000"/>
                <w:kern w:val="0"/>
                <w:sz w:val="24"/>
                <w:szCs w:val="24"/>
                <w:lang w:val="en-US" w:eastAsia="en-US" w:bidi="ar-SA"/>
              </w:rPr>
            </w:r>
          </w:p>
          <w:p>
            <w:pPr>
              <w:pStyle w:val="Normal"/>
              <w:widowControl/>
              <w:spacing w:before="0" w:after="0"/>
              <w:jc w:val="left"/>
              <w:rPr>
                <w:rFonts w:ascii="Calibri" w:hAnsi="Calibri" w:cs="Calibri"/>
                <w:b/>
                <w:b/>
                <w:bCs/>
                <w:color w:val="000000"/>
                <w:sz w:val="21"/>
                <w:szCs w:val="21"/>
              </w:rPr>
            </w:pPr>
            <w:r>
              <w:rPr>
                <w:rFonts w:cs="Calibri" w:ascii="Calibri" w:hAnsi="Calibri"/>
                <w:b/>
                <w:bCs/>
                <w:color w:val="000000"/>
                <w:kern w:val="0"/>
                <w:sz w:val="24"/>
                <w:szCs w:val="24"/>
                <w:lang w:val="en-US" w:eastAsia="en-US" w:bidi="ar-SA"/>
              </w:rPr>
            </w:r>
          </w:p>
          <w:p>
            <w:pPr>
              <w:pStyle w:val="Normal"/>
              <w:widowControl/>
              <w:spacing w:before="0" w:after="0"/>
              <w:jc w:val="left"/>
              <w:rPr>
                <w:rFonts w:ascii="Calibri" w:hAnsi="Calibri" w:cs="Calibri"/>
                <w:b/>
                <w:b/>
                <w:bCs/>
                <w:color w:val="000000"/>
                <w:sz w:val="21"/>
                <w:szCs w:val="21"/>
              </w:rPr>
            </w:pPr>
            <w:r>
              <w:rPr>
                <w:rFonts w:cs="Calibri" w:ascii="Calibri" w:hAnsi="Calibri"/>
                <w:b/>
                <w:bCs/>
                <w:color w:val="000000"/>
                <w:kern w:val="0"/>
                <w:sz w:val="24"/>
                <w:szCs w:val="24"/>
                <w:lang w:val="en-US" w:eastAsia="en-US" w:bidi="ar-SA"/>
              </w:rPr>
            </w:r>
          </w:p>
          <w:p>
            <w:pPr>
              <w:pStyle w:val="Normal"/>
              <w:widowControl/>
              <w:spacing w:before="0" w:after="0"/>
              <w:jc w:val="left"/>
              <w:rPr>
                <w:rFonts w:ascii="Calibri" w:hAnsi="Calibri" w:cs="Calibri"/>
                <w:b/>
                <w:b/>
                <w:bCs/>
                <w:color w:val="000000"/>
                <w:sz w:val="21"/>
                <w:szCs w:val="21"/>
              </w:rPr>
            </w:pPr>
            <w:r>
              <w:rPr>
                <w:rFonts w:cs="Calibri" w:ascii="Calibri" w:hAnsi="Calibri"/>
                <w:b/>
                <w:bCs/>
                <w:color w:val="000000"/>
                <w:kern w:val="0"/>
                <w:sz w:val="24"/>
                <w:szCs w:val="24"/>
                <w:lang w:val="en-US" w:eastAsia="en-US" w:bidi="ar-SA"/>
              </w:rPr>
            </w:r>
          </w:p>
          <w:p>
            <w:pPr>
              <w:pStyle w:val="Normal"/>
              <w:widowControl/>
              <w:spacing w:before="0" w:after="0"/>
              <w:jc w:val="left"/>
              <w:rPr>
                <w:rFonts w:ascii="Calibri" w:hAnsi="Calibri" w:cs="Calibri"/>
                <w:b/>
                <w:b/>
                <w:bCs/>
                <w:color w:val="000000"/>
                <w:sz w:val="21"/>
                <w:szCs w:val="21"/>
              </w:rPr>
            </w:pPr>
            <w:r>
              <w:rPr>
                <w:rFonts w:cs="Calibri" w:ascii="Calibri" w:hAnsi="Calibri"/>
                <w:b/>
                <w:bCs/>
                <w:color w:val="000000"/>
                <w:kern w:val="0"/>
                <w:sz w:val="24"/>
                <w:szCs w:val="24"/>
                <w:lang w:val="en-US" w:eastAsia="en-US" w:bidi="ar-SA"/>
              </w:rPr>
            </w:r>
          </w:p>
          <w:p>
            <w:pPr>
              <w:pStyle w:val="Normal"/>
              <w:widowControl/>
              <w:spacing w:before="0" w:after="0"/>
              <w:jc w:val="left"/>
              <w:rPr>
                <w:rFonts w:ascii="Calibri" w:hAnsi="Calibri" w:cs="Calibri"/>
                <w:b/>
                <w:b/>
                <w:bCs/>
                <w:sz w:val="21"/>
                <w:szCs w:val="21"/>
              </w:rPr>
            </w:pPr>
            <w:r>
              <w:rPr>
                <w:rFonts w:cs="Calibri" w:ascii="Calibri" w:hAnsi="Calibri"/>
                <w:b/>
                <w:bCs/>
                <w:kern w:val="0"/>
                <w:sz w:val="24"/>
                <w:szCs w:val="24"/>
                <w:lang w:val="en-US" w:eastAsia="en-US" w:bidi="ar-SA"/>
              </w:rPr>
            </w:r>
          </w:p>
        </w:tc>
      </w:tr>
      <w:tr>
        <w:trPr/>
        <w:tc>
          <w:tcPr>
            <w:tcW w:w="2964" w:type="dxa"/>
            <w:tcBorders>
              <w:top w:val="single" w:sz="4" w:space="0" w:color="BFBFBF"/>
              <w:left w:val="nil"/>
              <w:bottom w:val="single" w:sz="4" w:space="0" w:color="BFBFBF"/>
              <w:right w:val="nil"/>
            </w:tcBorders>
            <w:vAlign w:val="center"/>
          </w:tcPr>
          <w:p>
            <w:pPr>
              <w:pStyle w:val="Normal"/>
              <w:widowControl/>
              <w:spacing w:before="0" w:after="0"/>
              <w:jc w:val="left"/>
              <w:rPr>
                <w:rFonts w:ascii="Calibri" w:hAnsi="Calibri" w:cs="Calibri"/>
                <w:b/>
                <w:b/>
                <w:bCs/>
                <w:sz w:val="21"/>
                <w:szCs w:val="21"/>
              </w:rPr>
            </w:pPr>
            <w:r>
              <w:rPr>
                <w:rFonts w:cs="Calibri" w:ascii="Calibri" w:hAnsi="Calibri"/>
                <w:b/>
                <w:bCs/>
                <w:kern w:val="0"/>
                <w:sz w:val="24"/>
                <w:szCs w:val="24"/>
                <w:lang w:val="en-US" w:eastAsia="en-US" w:bidi="ar-SA"/>
              </w:rPr>
              <w:drawing>
                <wp:anchor behindDoc="0" distT="0" distB="0" distL="114300" distR="114300" simplePos="0" locked="0" layoutInCell="1" allowOverlap="1" relativeHeight="20">
                  <wp:simplePos x="0" y="0"/>
                  <wp:positionH relativeFrom="column">
                    <wp:posOffset>1270</wp:posOffset>
                  </wp:positionH>
                  <wp:positionV relativeFrom="paragraph">
                    <wp:posOffset>165100</wp:posOffset>
                  </wp:positionV>
                  <wp:extent cx="1600200" cy="1600200"/>
                  <wp:effectExtent l="0" t="0" r="0" b="0"/>
                  <wp:wrapSquare wrapText="bothSides"/>
                  <wp:docPr id="13" name="Picture 8187505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1875052" descr=""/>
                          <pic:cNvPicPr>
                            <a:picLocks noChangeAspect="1" noChangeArrowheads="1"/>
                          </pic:cNvPicPr>
                        </pic:nvPicPr>
                        <pic:blipFill>
                          <a:blip r:embed="rId16"/>
                          <a:stretch>
                            <a:fillRect/>
                          </a:stretch>
                        </pic:blipFill>
                        <pic:spPr bwMode="auto">
                          <a:xfrm>
                            <a:off x="0" y="0"/>
                            <a:ext cx="1600200" cy="1600200"/>
                          </a:xfrm>
                          <a:prstGeom prst="rect">
                            <a:avLst/>
                          </a:prstGeom>
                        </pic:spPr>
                      </pic:pic>
                    </a:graphicData>
                  </a:graphic>
                </wp:anchor>
              </w:drawing>
            </w:r>
          </w:p>
        </w:tc>
        <w:tc>
          <w:tcPr>
            <w:tcW w:w="6385" w:type="dxa"/>
            <w:tcBorders>
              <w:top w:val="single" w:sz="4" w:space="0" w:color="BFBFBF"/>
              <w:left w:val="nil"/>
              <w:bottom w:val="single" w:sz="4" w:space="0" w:color="BFBFBF"/>
              <w:right w:val="nil"/>
            </w:tcBorders>
            <w:vAlign w:val="center"/>
          </w:tcPr>
          <w:p>
            <w:pPr>
              <w:pStyle w:val="Normal"/>
              <w:widowControl/>
              <w:tabs>
                <w:tab w:val="clear" w:pos="720"/>
                <w:tab w:val="left" w:pos="1170" w:leader="none"/>
              </w:tabs>
              <w:spacing w:before="0" w:after="0"/>
              <w:jc w:val="left"/>
              <w:rPr>
                <w:rFonts w:ascii="Calibri" w:hAnsi="Calibri" w:cs="Calibri"/>
                <w:sz w:val="21"/>
                <w:szCs w:val="21"/>
              </w:rPr>
            </w:pPr>
            <w:r>
              <w:rPr>
                <w:rFonts w:cs="Calibri" w:ascii="Calibri" w:hAnsi="Calibri"/>
                <w:b/>
                <w:bCs/>
                <w:kern w:val="0"/>
                <w:sz w:val="21"/>
                <w:szCs w:val="21"/>
                <w:lang w:val="en-US" w:eastAsia="en-US" w:bidi="ar-SA"/>
              </w:rPr>
              <w:t>CAPTION:</w:t>
            </w:r>
            <w:r>
              <w:rPr>
                <w:rFonts w:cs="Calibri" w:ascii="Calibri" w:hAnsi="Calibri"/>
                <w:kern w:val="0"/>
                <w:sz w:val="21"/>
                <w:szCs w:val="21"/>
                <w:lang w:val="en-US" w:eastAsia="en-US" w:bidi="ar-SA"/>
              </w:rPr>
              <w:t xml:space="preserve"> </w:t>
            </w:r>
          </w:p>
          <w:p>
            <w:pPr>
              <w:pStyle w:val="Normal"/>
              <w:widowControl/>
              <w:spacing w:before="0" w:after="0"/>
              <w:jc w:val="left"/>
              <w:rPr>
                <w:rFonts w:ascii="Calibri" w:hAnsi="Calibri" w:cs="Calibri"/>
                <w:color w:val="000000"/>
                <w:sz w:val="21"/>
                <w:szCs w:val="21"/>
              </w:rPr>
            </w:pPr>
            <w:r>
              <w:rPr>
                <w:rFonts w:cs="Calibri" w:ascii="Calibri" w:hAnsi="Calibri"/>
                <w:color w:val="000000" w:themeColor="text1"/>
                <w:kern w:val="0"/>
                <w:sz w:val="21"/>
                <w:szCs w:val="21"/>
                <w:lang w:val="en-US" w:eastAsia="en-US" w:bidi="ar-SA"/>
              </w:rPr>
              <w:t>Naloxone (Narcan) is a medicine that safely reverses opioid overdoses. It's available in many communities for free or for purchase in a pharmacy. Washington state has a standing order, which acts like a prescription, that anyone can use. Help keep your friends safe and start carrying naloxone today. Find naloxone near you: WAFriendsForLife.com.</w:t>
            </w:r>
          </w:p>
          <w:p>
            <w:pPr>
              <w:pStyle w:val="Normal"/>
              <w:widowControl/>
              <w:spacing w:before="0" w:after="0"/>
              <w:jc w:val="left"/>
              <w:rPr>
                <w:rFonts w:ascii="Calibri" w:hAnsi="Calibri" w:cs="Calibri"/>
                <w:color w:val="000000"/>
                <w:sz w:val="21"/>
                <w:szCs w:val="21"/>
              </w:rPr>
            </w:pPr>
            <w:r>
              <w:rPr>
                <w:rFonts w:cs="Calibri" w:ascii="Calibri" w:hAnsi="Calibri"/>
                <w:color w:val="000000"/>
                <w:kern w:val="0"/>
                <w:sz w:val="24"/>
                <w:szCs w:val="24"/>
                <w:lang w:val="en-US" w:eastAsia="en-US" w:bidi="ar-SA"/>
              </w:rPr>
            </w:r>
          </w:p>
          <w:p>
            <w:pPr>
              <w:pStyle w:val="Normal"/>
              <w:widowControl/>
              <w:spacing w:before="0" w:after="0"/>
              <w:jc w:val="left"/>
              <w:rPr>
                <w:rFonts w:ascii="Calibri" w:hAnsi="Calibri" w:cs="Calibri"/>
                <w:sz w:val="21"/>
                <w:szCs w:val="21"/>
              </w:rPr>
            </w:pPr>
            <w:r>
              <w:rPr>
                <w:rFonts w:cs="Calibri" w:ascii="Calibri" w:hAnsi="Calibri"/>
                <w:b/>
                <w:bCs/>
                <w:color w:val="000000"/>
                <w:kern w:val="0"/>
                <w:sz w:val="21"/>
                <w:szCs w:val="21"/>
                <w:lang w:val="en-US" w:eastAsia="en-US" w:bidi="ar-SA"/>
              </w:rPr>
              <w:t xml:space="preserve">LINK:  </w:t>
            </w:r>
            <w:r>
              <w:rPr>
                <w:rFonts w:cs="Calibri" w:ascii="Calibri" w:hAnsi="Calibri"/>
                <w:color w:val="000000"/>
                <w:kern w:val="0"/>
                <w:sz w:val="21"/>
                <w:szCs w:val="21"/>
                <w:lang w:val="en-US" w:eastAsia="en-US" w:bidi="ar-SA"/>
              </w:rPr>
              <w:t>https://WAFriendsForLife.com</w:t>
            </w:r>
          </w:p>
          <w:p>
            <w:pPr>
              <w:pStyle w:val="ListParagraph"/>
              <w:widowControl/>
              <w:tabs>
                <w:tab w:val="clear" w:pos="720"/>
                <w:tab w:val="left" w:pos="1170" w:leader="none"/>
              </w:tabs>
              <w:spacing w:before="0" w:after="0"/>
              <w:contextualSpacing/>
              <w:jc w:val="left"/>
              <w:rPr>
                <w:rFonts w:ascii="Calibri" w:hAnsi="Calibri" w:cs="Calibri"/>
                <w:b/>
                <w:b/>
                <w:bCs/>
                <w:sz w:val="21"/>
                <w:szCs w:val="21"/>
              </w:rPr>
            </w:pPr>
            <w:r>
              <w:rPr>
                <w:rFonts w:cs="Calibri"/>
                <w:b/>
                <w:bCs/>
                <w:kern w:val="0"/>
                <w:sz w:val="24"/>
                <w:szCs w:val="24"/>
                <w:lang w:val="en-US" w:eastAsia="en-US" w:bidi="ar-SA"/>
              </w:rPr>
            </w:r>
          </w:p>
        </w:tc>
      </w:tr>
      <w:tr>
        <w:trPr/>
        <w:tc>
          <w:tcPr>
            <w:tcW w:w="2964" w:type="dxa"/>
            <w:tcBorders>
              <w:top w:val="single" w:sz="4" w:space="0" w:color="BFBFBF"/>
              <w:left w:val="nil"/>
              <w:bottom w:val="single" w:sz="4" w:space="0" w:color="BFBFBF"/>
              <w:right w:val="nil"/>
            </w:tcBorders>
            <w:vAlign w:val="center"/>
          </w:tcPr>
          <w:p>
            <w:pPr>
              <w:pStyle w:val="Normal"/>
              <w:widowControl/>
              <w:spacing w:before="0" w:after="0"/>
              <w:jc w:val="left"/>
              <w:rPr>
                <w:rFonts w:ascii="Calibri" w:hAnsi="Calibri" w:cs="Calibri"/>
                <w:b/>
                <w:b/>
                <w:bCs/>
                <w:sz w:val="21"/>
                <w:szCs w:val="21"/>
              </w:rPr>
            </w:pPr>
            <w:r>
              <w:rPr>
                <w:rFonts w:cs="Calibri" w:ascii="Calibri" w:hAnsi="Calibri"/>
                <w:b/>
                <w:bCs/>
                <w:kern w:val="0"/>
                <w:sz w:val="24"/>
                <w:szCs w:val="24"/>
                <w:lang w:val="en-US" w:eastAsia="en-US" w:bidi="ar-SA"/>
              </w:rPr>
              <w:drawing>
                <wp:anchor behindDoc="0" distT="0" distB="0" distL="114300" distR="114300" simplePos="0" locked="0" layoutInCell="1" allowOverlap="1" relativeHeight="12">
                  <wp:simplePos x="0" y="0"/>
                  <wp:positionH relativeFrom="column">
                    <wp:posOffset>-6350</wp:posOffset>
                  </wp:positionH>
                  <wp:positionV relativeFrom="paragraph">
                    <wp:posOffset>165100</wp:posOffset>
                  </wp:positionV>
                  <wp:extent cx="1600200" cy="1600200"/>
                  <wp:effectExtent l="0" t="0" r="0" b="0"/>
                  <wp:wrapSquare wrapText="bothSides"/>
                  <wp:docPr id="14" name="Picture 3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35" descr=""/>
                          <pic:cNvPicPr>
                            <a:picLocks noChangeAspect="1" noChangeArrowheads="1"/>
                          </pic:cNvPicPr>
                        </pic:nvPicPr>
                        <pic:blipFill>
                          <a:blip r:embed="rId17"/>
                          <a:stretch>
                            <a:fillRect/>
                          </a:stretch>
                        </pic:blipFill>
                        <pic:spPr bwMode="auto">
                          <a:xfrm>
                            <a:off x="0" y="0"/>
                            <a:ext cx="1600200" cy="1600200"/>
                          </a:xfrm>
                          <a:prstGeom prst="rect">
                            <a:avLst/>
                          </a:prstGeom>
                        </pic:spPr>
                      </pic:pic>
                    </a:graphicData>
                  </a:graphic>
                </wp:anchor>
              </w:drawing>
            </w:r>
          </w:p>
        </w:tc>
        <w:tc>
          <w:tcPr>
            <w:tcW w:w="6385" w:type="dxa"/>
            <w:tcBorders>
              <w:top w:val="single" w:sz="4" w:space="0" w:color="BFBFBF"/>
              <w:left w:val="nil"/>
              <w:bottom w:val="single" w:sz="4" w:space="0" w:color="BFBFBF"/>
              <w:right w:val="nil"/>
            </w:tcBorders>
            <w:vAlign w:val="center"/>
          </w:tcPr>
          <w:p>
            <w:pPr>
              <w:pStyle w:val="Normal"/>
              <w:widowControl/>
              <w:tabs>
                <w:tab w:val="clear" w:pos="720"/>
                <w:tab w:val="left" w:pos="1170" w:leader="none"/>
              </w:tabs>
              <w:spacing w:before="0" w:after="0"/>
              <w:jc w:val="left"/>
              <w:rPr>
                <w:rFonts w:ascii="Calibri" w:hAnsi="Calibri" w:cs="Calibri"/>
                <w:sz w:val="21"/>
                <w:szCs w:val="21"/>
              </w:rPr>
            </w:pPr>
            <w:r>
              <w:rPr>
                <w:rFonts w:cs="Calibri" w:ascii="Calibri" w:hAnsi="Calibri"/>
                <w:b/>
                <w:bCs/>
                <w:kern w:val="0"/>
                <w:sz w:val="21"/>
                <w:szCs w:val="21"/>
                <w:lang w:val="en-US" w:eastAsia="en-US" w:bidi="ar-SA"/>
              </w:rPr>
              <w:t>CAPTION:</w:t>
            </w:r>
            <w:r>
              <w:rPr>
                <w:rFonts w:cs="Calibri" w:ascii="Calibri" w:hAnsi="Calibri"/>
                <w:kern w:val="0"/>
                <w:sz w:val="21"/>
                <w:szCs w:val="21"/>
                <w:lang w:val="en-US" w:eastAsia="en-US" w:bidi="ar-SA"/>
              </w:rPr>
              <w:t xml:space="preserve"> </w:t>
            </w:r>
          </w:p>
          <w:p>
            <w:pPr>
              <w:pStyle w:val="Normal"/>
              <w:widowControl/>
              <w:spacing w:before="0" w:after="0"/>
              <w:jc w:val="left"/>
              <w:rPr>
                <w:rFonts w:ascii="Calibri" w:hAnsi="Calibri" w:cs="Calibri"/>
                <w:color w:val="000000"/>
                <w:sz w:val="21"/>
                <w:szCs w:val="21"/>
              </w:rPr>
            </w:pPr>
            <w:r>
              <w:rPr>
                <w:rFonts w:cs="Calibri" w:ascii="Calibri" w:hAnsi="Calibri"/>
                <w:color w:val="000000"/>
                <w:kern w:val="0"/>
                <w:sz w:val="21"/>
                <w:szCs w:val="21"/>
                <w:lang w:val="en-US" w:eastAsia="en-US" w:bidi="ar-SA"/>
              </w:rPr>
              <w:t xml:space="preserve">Fentanyl is often sold in pill or powder form. It is very strong and works fast, so overdoses can happen quickly. Fentanyl is also unpredictable. You might unknowingly take fentanyl that has been added to fake prescription pills, cocaine, MDMA, </w:t>
            </w:r>
            <w:r>
              <w:rPr>
                <w:rFonts w:cs="Calibri" w:ascii="Calibri" w:hAnsi="Calibri"/>
                <w:color w:val="000000"/>
                <w:kern w:val="0"/>
                <w:sz w:val="21"/>
                <w:szCs w:val="21"/>
                <w:lang w:val="en-US" w:eastAsia="en-US" w:bidi="ar-SA"/>
              </w:rPr>
              <w:t>or</w:t>
            </w:r>
            <w:r>
              <w:rPr>
                <w:rFonts w:cs="Calibri" w:ascii="Calibri" w:hAnsi="Calibri"/>
                <w:color w:val="000000"/>
                <w:kern w:val="0"/>
                <w:sz w:val="21"/>
                <w:szCs w:val="21"/>
                <w:lang w:val="en-US" w:eastAsia="en-US" w:bidi="ar-SA"/>
              </w:rPr>
              <w:t xml:space="preserve"> heroin. Overdoses happen when fentanyl is ingested in some way (swallowed, snorted, injected, etc.) and enters the bloodstream. Just one pill or hit could cause a fatal overdose. Learn more at WAFriendsForLife.com.</w:t>
            </w:r>
          </w:p>
          <w:p>
            <w:pPr>
              <w:pStyle w:val="Normal"/>
              <w:widowControl/>
              <w:spacing w:before="0" w:after="0"/>
              <w:jc w:val="left"/>
              <w:rPr>
                <w:rFonts w:ascii="Calibri" w:hAnsi="Calibri" w:cs="Calibri"/>
                <w:color w:val="000000"/>
                <w:sz w:val="21"/>
                <w:szCs w:val="21"/>
              </w:rPr>
            </w:pPr>
            <w:r>
              <w:rPr>
                <w:rFonts w:cs="Calibri" w:ascii="Calibri" w:hAnsi="Calibri"/>
                <w:color w:val="000000"/>
                <w:kern w:val="0"/>
                <w:sz w:val="24"/>
                <w:szCs w:val="24"/>
                <w:lang w:val="en-US" w:eastAsia="en-US" w:bidi="ar-SA"/>
              </w:rPr>
            </w:r>
          </w:p>
          <w:p>
            <w:pPr>
              <w:pStyle w:val="Normal"/>
              <w:widowControl/>
              <w:spacing w:before="0" w:after="0"/>
              <w:jc w:val="left"/>
              <w:rPr>
                <w:rFonts w:ascii="Calibri" w:hAnsi="Calibri" w:cs="Calibri"/>
                <w:b/>
                <w:b/>
                <w:bCs/>
                <w:sz w:val="21"/>
                <w:szCs w:val="21"/>
              </w:rPr>
            </w:pPr>
            <w:r>
              <w:rPr>
                <w:rFonts w:cs="Calibri" w:ascii="Calibri" w:hAnsi="Calibri"/>
                <w:color w:val="000000"/>
                <w:kern w:val="0"/>
                <w:sz w:val="21"/>
                <w:szCs w:val="21"/>
                <w:lang w:val="en-US" w:eastAsia="en-US" w:bidi="ar-SA"/>
              </w:rPr>
              <w:t xml:space="preserve"> </w:t>
            </w:r>
            <w:r>
              <w:rPr>
                <w:rFonts w:cs="Calibri" w:ascii="Calibri" w:hAnsi="Calibri"/>
                <w:b/>
                <w:bCs/>
                <w:color w:val="000000"/>
                <w:kern w:val="0"/>
                <w:sz w:val="21"/>
                <w:szCs w:val="21"/>
                <w:lang w:val="en-US" w:eastAsia="en-US" w:bidi="ar-SA"/>
              </w:rPr>
              <w:t xml:space="preserve">LINK:  </w:t>
            </w:r>
            <w:r>
              <w:rPr>
                <w:rFonts w:cs="Calibri" w:ascii="Calibri" w:hAnsi="Calibri"/>
                <w:color w:val="000000"/>
                <w:kern w:val="0"/>
                <w:sz w:val="21"/>
                <w:szCs w:val="21"/>
                <w:lang w:val="en-US" w:eastAsia="en-US" w:bidi="ar-SA"/>
              </w:rPr>
              <w:t>https://WAFriendsForLife.com</w:t>
            </w:r>
          </w:p>
        </w:tc>
      </w:tr>
      <w:tr>
        <w:trPr/>
        <w:tc>
          <w:tcPr>
            <w:tcW w:w="2964" w:type="dxa"/>
            <w:tcBorders>
              <w:top w:val="single" w:sz="4" w:space="0" w:color="BFBFBF"/>
              <w:left w:val="nil"/>
              <w:bottom w:val="single" w:sz="4" w:space="0" w:color="BFBFBF"/>
              <w:right w:val="nil"/>
            </w:tcBorders>
            <w:vAlign w:val="center"/>
          </w:tcPr>
          <w:p>
            <w:pPr>
              <w:pStyle w:val="Normal"/>
              <w:widowControl/>
              <w:spacing w:before="0" w:after="0"/>
              <w:jc w:val="left"/>
              <w:rPr>
                <w:rFonts w:ascii="Calibri" w:hAnsi="Calibri" w:cs="Calibri"/>
                <w:b/>
                <w:b/>
                <w:bCs/>
                <w:sz w:val="21"/>
                <w:szCs w:val="21"/>
              </w:rPr>
            </w:pPr>
            <w:r>
              <w:rPr>
                <w:rFonts w:cs="Calibri" w:ascii="Calibri" w:hAnsi="Calibri"/>
                <w:b/>
                <w:bCs/>
                <w:kern w:val="0"/>
                <w:sz w:val="24"/>
                <w:szCs w:val="24"/>
                <w:lang w:val="en-US" w:eastAsia="en-US" w:bidi="ar-SA"/>
              </w:rPr>
              <w:drawing>
                <wp:anchor behindDoc="0" distT="0" distB="0" distL="114300" distR="114300" simplePos="0" locked="0" layoutInCell="1" allowOverlap="1" relativeHeight="13">
                  <wp:simplePos x="0" y="0"/>
                  <wp:positionH relativeFrom="column">
                    <wp:posOffset>-6350</wp:posOffset>
                  </wp:positionH>
                  <wp:positionV relativeFrom="paragraph">
                    <wp:posOffset>165100</wp:posOffset>
                  </wp:positionV>
                  <wp:extent cx="1600200" cy="1600200"/>
                  <wp:effectExtent l="0" t="0" r="0" b="0"/>
                  <wp:wrapSquare wrapText="bothSides"/>
                  <wp:docPr id="15" name="Picture 3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36" descr=""/>
                          <pic:cNvPicPr>
                            <a:picLocks noChangeAspect="1" noChangeArrowheads="1"/>
                          </pic:cNvPicPr>
                        </pic:nvPicPr>
                        <pic:blipFill>
                          <a:blip r:embed="rId18"/>
                          <a:stretch>
                            <a:fillRect/>
                          </a:stretch>
                        </pic:blipFill>
                        <pic:spPr bwMode="auto">
                          <a:xfrm>
                            <a:off x="0" y="0"/>
                            <a:ext cx="1600200" cy="1600200"/>
                          </a:xfrm>
                          <a:prstGeom prst="rect">
                            <a:avLst/>
                          </a:prstGeom>
                        </pic:spPr>
                      </pic:pic>
                    </a:graphicData>
                  </a:graphic>
                </wp:anchor>
              </w:drawing>
            </w:r>
          </w:p>
        </w:tc>
        <w:tc>
          <w:tcPr>
            <w:tcW w:w="6385" w:type="dxa"/>
            <w:tcBorders>
              <w:top w:val="single" w:sz="4" w:space="0" w:color="BFBFBF"/>
              <w:left w:val="nil"/>
              <w:bottom w:val="single" w:sz="4" w:space="0" w:color="BFBFBF"/>
              <w:right w:val="nil"/>
            </w:tcBorders>
            <w:vAlign w:val="center"/>
          </w:tcPr>
          <w:p>
            <w:pPr>
              <w:pStyle w:val="Normal"/>
              <w:widowControl/>
              <w:tabs>
                <w:tab w:val="clear" w:pos="720"/>
                <w:tab w:val="left" w:pos="1170" w:leader="none"/>
              </w:tabs>
              <w:spacing w:before="0" w:after="0"/>
              <w:jc w:val="left"/>
              <w:rPr>
                <w:rFonts w:ascii="Calibri" w:hAnsi="Calibri" w:cs="Calibri"/>
                <w:sz w:val="21"/>
                <w:szCs w:val="21"/>
              </w:rPr>
            </w:pPr>
            <w:r>
              <w:rPr>
                <w:rFonts w:cs="Calibri" w:ascii="Calibri" w:hAnsi="Calibri"/>
                <w:b/>
                <w:bCs/>
                <w:kern w:val="0"/>
                <w:sz w:val="21"/>
                <w:szCs w:val="21"/>
                <w:lang w:val="en-US" w:eastAsia="en-US" w:bidi="ar-SA"/>
              </w:rPr>
              <w:t>CAPTION:</w:t>
            </w:r>
            <w:r>
              <w:rPr>
                <w:rFonts w:cs="Calibri" w:ascii="Calibri" w:hAnsi="Calibri"/>
                <w:kern w:val="0"/>
                <w:sz w:val="21"/>
                <w:szCs w:val="21"/>
                <w:lang w:val="en-US" w:eastAsia="en-US" w:bidi="ar-SA"/>
              </w:rPr>
              <w:t xml:space="preserve"> </w:t>
            </w:r>
          </w:p>
          <w:p>
            <w:pPr>
              <w:pStyle w:val="Normal"/>
              <w:widowControl/>
              <w:spacing w:before="0" w:after="0"/>
              <w:jc w:val="left"/>
              <w:rPr>
                <w:rFonts w:ascii="Calibri" w:hAnsi="Calibri" w:cs="Calibri"/>
                <w:b/>
                <w:b/>
                <w:bCs/>
                <w:sz w:val="21"/>
                <w:szCs w:val="21"/>
              </w:rPr>
            </w:pPr>
            <w:r>
              <w:rPr>
                <w:rFonts w:cs="Calibri" w:ascii="Calibri" w:hAnsi="Calibri"/>
                <w:color w:val="000000"/>
                <w:kern w:val="0"/>
                <w:sz w:val="21"/>
                <w:szCs w:val="21"/>
                <w:lang w:val="en-US" w:eastAsia="en-US" w:bidi="ar-SA"/>
              </w:rPr>
              <w:t>Washington state has Good Samaritan laws that protect people from prosecution for drug possession if they call 911 in the event of an overdose. Bottom line, if your friend is overdosing, call 911. Learn more at WAFriendsForLife.com.</w:t>
            </w:r>
          </w:p>
          <w:p>
            <w:pPr>
              <w:pStyle w:val="Normal"/>
              <w:widowControl/>
              <w:spacing w:before="0" w:after="0"/>
              <w:jc w:val="left"/>
              <w:rPr>
                <w:rFonts w:ascii="Calibri" w:hAnsi="Calibri" w:cs="Calibri"/>
                <w:b/>
                <w:b/>
                <w:bCs/>
                <w:sz w:val="21"/>
                <w:szCs w:val="21"/>
              </w:rPr>
            </w:pPr>
            <w:r>
              <w:rPr>
                <w:rFonts w:cs="Calibri" w:ascii="Calibri" w:hAnsi="Calibri"/>
                <w:b/>
                <w:bCs/>
                <w:kern w:val="0"/>
                <w:sz w:val="24"/>
                <w:szCs w:val="24"/>
                <w:lang w:val="en-US" w:eastAsia="en-US" w:bidi="ar-SA"/>
              </w:rPr>
            </w:r>
          </w:p>
          <w:p>
            <w:pPr>
              <w:pStyle w:val="Normal"/>
              <w:widowControl/>
              <w:spacing w:before="0" w:after="0"/>
              <w:jc w:val="left"/>
              <w:rPr>
                <w:rFonts w:ascii="Calibri" w:hAnsi="Calibri" w:cs="Calibri"/>
                <w:b/>
                <w:b/>
                <w:bCs/>
                <w:sz w:val="21"/>
                <w:szCs w:val="21"/>
              </w:rPr>
            </w:pPr>
            <w:r>
              <w:rPr>
                <w:rFonts w:cs="Calibri" w:ascii="Calibri" w:hAnsi="Calibri"/>
                <w:b/>
                <w:bCs/>
                <w:color w:val="000000"/>
                <w:kern w:val="0"/>
                <w:sz w:val="21"/>
                <w:szCs w:val="21"/>
                <w:lang w:val="en-US" w:eastAsia="en-US" w:bidi="ar-SA"/>
              </w:rPr>
              <w:t xml:space="preserve">LINK:  </w:t>
            </w:r>
            <w:r>
              <w:rPr>
                <w:rFonts w:cs="Calibri" w:ascii="Calibri" w:hAnsi="Calibri"/>
                <w:color w:val="000000"/>
                <w:kern w:val="0"/>
                <w:sz w:val="21"/>
                <w:szCs w:val="21"/>
                <w:lang w:val="en-US" w:eastAsia="en-US" w:bidi="ar-SA"/>
              </w:rPr>
              <w:t>https://WAFriendsForLife.com</w:t>
            </w:r>
          </w:p>
        </w:tc>
      </w:tr>
      <w:tr>
        <w:trPr/>
        <w:tc>
          <w:tcPr>
            <w:tcW w:w="2964" w:type="dxa"/>
            <w:tcBorders>
              <w:top w:val="single" w:sz="4" w:space="0" w:color="BFBFBF"/>
              <w:left w:val="nil"/>
              <w:bottom w:val="single" w:sz="4" w:space="0" w:color="BFBFBF"/>
              <w:right w:val="nil"/>
            </w:tcBorders>
            <w:vAlign w:val="center"/>
          </w:tcPr>
          <w:p>
            <w:pPr>
              <w:pStyle w:val="Normal"/>
              <w:widowControl/>
              <w:spacing w:before="0" w:after="0"/>
              <w:jc w:val="left"/>
              <w:rPr>
                <w:rFonts w:ascii="Calibri" w:hAnsi="Calibri" w:cs="Calibri"/>
                <w:b/>
                <w:b/>
                <w:bCs/>
                <w:sz w:val="21"/>
                <w:szCs w:val="21"/>
              </w:rPr>
            </w:pPr>
            <w:r>
              <w:rPr>
                <w:rFonts w:cs="Calibri" w:ascii="Calibri" w:hAnsi="Calibri"/>
                <w:b/>
                <w:bCs/>
                <w:kern w:val="0"/>
                <w:sz w:val="24"/>
                <w:szCs w:val="24"/>
                <w:lang w:val="en-US" w:eastAsia="en-US" w:bidi="ar-SA"/>
              </w:rPr>
              <w:drawing>
                <wp:anchor behindDoc="0" distT="0" distB="0" distL="114300" distR="114300" simplePos="0" locked="0" layoutInCell="1" allowOverlap="1" relativeHeight="14">
                  <wp:simplePos x="0" y="0"/>
                  <wp:positionH relativeFrom="column">
                    <wp:posOffset>-6350</wp:posOffset>
                  </wp:positionH>
                  <wp:positionV relativeFrom="paragraph">
                    <wp:posOffset>165100</wp:posOffset>
                  </wp:positionV>
                  <wp:extent cx="1600200" cy="1600200"/>
                  <wp:effectExtent l="0" t="0" r="0" b="0"/>
                  <wp:wrapSquare wrapText="bothSides"/>
                  <wp:docPr id="16" name="Picture 3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37" descr=""/>
                          <pic:cNvPicPr>
                            <a:picLocks noChangeAspect="1" noChangeArrowheads="1"/>
                          </pic:cNvPicPr>
                        </pic:nvPicPr>
                        <pic:blipFill>
                          <a:blip r:embed="rId19"/>
                          <a:stretch>
                            <a:fillRect/>
                          </a:stretch>
                        </pic:blipFill>
                        <pic:spPr bwMode="auto">
                          <a:xfrm>
                            <a:off x="0" y="0"/>
                            <a:ext cx="1600200" cy="1600200"/>
                          </a:xfrm>
                          <a:prstGeom prst="rect">
                            <a:avLst/>
                          </a:prstGeom>
                        </pic:spPr>
                      </pic:pic>
                    </a:graphicData>
                  </a:graphic>
                </wp:anchor>
              </w:drawing>
            </w:r>
          </w:p>
        </w:tc>
        <w:tc>
          <w:tcPr>
            <w:tcW w:w="6385" w:type="dxa"/>
            <w:tcBorders>
              <w:top w:val="single" w:sz="4" w:space="0" w:color="BFBFBF"/>
              <w:left w:val="nil"/>
              <w:bottom w:val="single" w:sz="4" w:space="0" w:color="BFBFBF"/>
              <w:right w:val="nil"/>
            </w:tcBorders>
            <w:vAlign w:val="center"/>
          </w:tcPr>
          <w:p>
            <w:pPr>
              <w:pStyle w:val="Normal"/>
              <w:widowControl/>
              <w:tabs>
                <w:tab w:val="clear" w:pos="720"/>
                <w:tab w:val="left" w:pos="1170" w:leader="none"/>
              </w:tabs>
              <w:spacing w:before="0" w:after="0"/>
              <w:jc w:val="left"/>
              <w:rPr>
                <w:rFonts w:ascii="Calibri" w:hAnsi="Calibri" w:cs="Calibri"/>
                <w:sz w:val="21"/>
                <w:szCs w:val="21"/>
              </w:rPr>
            </w:pPr>
            <w:r>
              <w:rPr>
                <w:rFonts w:cs="Calibri" w:ascii="Calibri" w:hAnsi="Calibri"/>
                <w:b/>
                <w:bCs/>
                <w:kern w:val="0"/>
                <w:sz w:val="21"/>
                <w:szCs w:val="21"/>
                <w:lang w:val="en-US" w:eastAsia="en-US" w:bidi="ar-SA"/>
              </w:rPr>
              <w:t>CAPTION:</w:t>
            </w:r>
            <w:r>
              <w:rPr>
                <w:rFonts w:cs="Calibri" w:ascii="Calibri" w:hAnsi="Calibri"/>
                <w:kern w:val="0"/>
                <w:sz w:val="21"/>
                <w:szCs w:val="21"/>
                <w:lang w:val="en-US" w:eastAsia="en-US" w:bidi="ar-SA"/>
              </w:rPr>
              <w:t xml:space="preserve"> </w:t>
            </w:r>
          </w:p>
          <w:p>
            <w:pPr>
              <w:pStyle w:val="Normal"/>
              <w:widowControl/>
              <w:spacing w:before="0" w:after="0"/>
              <w:jc w:val="left"/>
              <w:rPr>
                <w:rFonts w:ascii="Calibri" w:hAnsi="Calibri" w:cs="Calibri"/>
                <w:color w:val="000000"/>
                <w:sz w:val="21"/>
                <w:szCs w:val="21"/>
              </w:rPr>
            </w:pPr>
            <w:r>
              <w:rPr>
                <w:rFonts w:cs="Calibri" w:ascii="Calibri" w:hAnsi="Calibri"/>
                <w:color w:val="000000"/>
                <w:kern w:val="0"/>
                <w:sz w:val="21"/>
                <w:szCs w:val="21"/>
                <w:lang w:val="en-US" w:eastAsia="en-US" w:bidi="ar-SA"/>
              </w:rPr>
              <w:t xml:space="preserve">Simple. Safe. Legal. Naloxone is a medication that reverses opioid overdoses. Washington has a standing order which acts like a prescription, so anyone can get, carry, and use naloxone. It’s not habit forming and can’t hurt anyone, even if they’re not using opioids. You don’t need any special training, and it’s available for free in many communities or </w:t>
            </w:r>
            <w:r>
              <w:rPr>
                <w:rFonts w:cs="Calibri" w:ascii="Calibri" w:hAnsi="Calibri"/>
                <w:color w:val="000000"/>
                <w:kern w:val="0"/>
                <w:sz w:val="21"/>
                <w:szCs w:val="21"/>
                <w:lang w:val="en-US" w:eastAsia="en-US" w:bidi="ar-SA"/>
              </w:rPr>
              <w:t>for purchase</w:t>
            </w:r>
            <w:r>
              <w:rPr>
                <w:rFonts w:cs="Calibri" w:ascii="Calibri" w:hAnsi="Calibri"/>
                <w:color w:val="000000"/>
                <w:kern w:val="0"/>
                <w:sz w:val="21"/>
                <w:szCs w:val="21"/>
                <w:lang w:val="en-US" w:eastAsia="en-US" w:bidi="ar-SA"/>
              </w:rPr>
              <w:t xml:space="preserve"> at a pharmacy. Learn more at WAFriendsForLife.com.</w:t>
            </w:r>
          </w:p>
          <w:p>
            <w:pPr>
              <w:pStyle w:val="Normal"/>
              <w:widowControl/>
              <w:spacing w:before="0" w:after="0"/>
              <w:jc w:val="left"/>
              <w:rPr>
                <w:rFonts w:ascii="Calibri" w:hAnsi="Calibri" w:cs="Calibri"/>
                <w:b/>
                <w:b/>
                <w:bCs/>
                <w:sz w:val="21"/>
                <w:szCs w:val="21"/>
              </w:rPr>
            </w:pPr>
            <w:r>
              <w:rPr>
                <w:rFonts w:cs="Calibri" w:ascii="Calibri" w:hAnsi="Calibri"/>
                <w:b/>
                <w:bCs/>
                <w:kern w:val="0"/>
                <w:sz w:val="24"/>
                <w:szCs w:val="24"/>
                <w:lang w:val="en-US" w:eastAsia="en-US" w:bidi="ar-SA"/>
              </w:rPr>
            </w:r>
          </w:p>
          <w:p>
            <w:pPr>
              <w:pStyle w:val="Normal"/>
              <w:widowControl/>
              <w:spacing w:before="0" w:after="0"/>
              <w:jc w:val="left"/>
              <w:rPr>
                <w:rFonts w:ascii="Calibri" w:hAnsi="Calibri" w:cs="Calibri"/>
                <w:b/>
                <w:b/>
                <w:bCs/>
                <w:sz w:val="21"/>
                <w:szCs w:val="21"/>
              </w:rPr>
            </w:pPr>
            <w:r>
              <w:rPr>
                <w:rFonts w:cs="Calibri" w:ascii="Calibri" w:hAnsi="Calibri"/>
                <w:b/>
                <w:bCs/>
                <w:color w:val="000000"/>
                <w:kern w:val="0"/>
                <w:sz w:val="21"/>
                <w:szCs w:val="21"/>
                <w:lang w:val="en-US" w:eastAsia="en-US" w:bidi="ar-SA"/>
              </w:rPr>
              <w:t xml:space="preserve">LINK:  </w:t>
            </w:r>
            <w:r>
              <w:rPr>
                <w:rFonts w:cs="Calibri" w:ascii="Calibri" w:hAnsi="Calibri"/>
                <w:color w:val="000000"/>
                <w:kern w:val="0"/>
                <w:sz w:val="21"/>
                <w:szCs w:val="21"/>
                <w:lang w:val="en-US" w:eastAsia="en-US" w:bidi="ar-SA"/>
              </w:rPr>
              <w:t>https://WAFriendsForLife.com</w:t>
            </w:r>
          </w:p>
        </w:tc>
      </w:tr>
      <w:tr>
        <w:trPr/>
        <w:tc>
          <w:tcPr>
            <w:tcW w:w="2964" w:type="dxa"/>
            <w:tcBorders>
              <w:top w:val="single" w:sz="4" w:space="0" w:color="BFBFBF"/>
              <w:left w:val="nil"/>
              <w:bottom w:val="single" w:sz="4" w:space="0" w:color="BFBFBF"/>
              <w:right w:val="nil"/>
            </w:tcBorders>
            <w:vAlign w:val="center"/>
          </w:tcPr>
          <w:p>
            <w:pPr>
              <w:pStyle w:val="Normal"/>
              <w:widowControl/>
              <w:spacing w:before="0" w:after="0"/>
              <w:jc w:val="left"/>
              <w:rPr>
                <w:rFonts w:ascii="Calibri" w:hAnsi="Calibri" w:cs="Calibri"/>
                <w:b/>
                <w:b/>
                <w:bCs/>
                <w:sz w:val="21"/>
                <w:szCs w:val="21"/>
              </w:rPr>
            </w:pPr>
            <w:r>
              <w:rPr>
                <w:rFonts w:cs="Calibri" w:ascii="Calibri" w:hAnsi="Calibri"/>
                <w:b/>
                <w:bCs/>
                <w:kern w:val="0"/>
                <w:sz w:val="24"/>
                <w:szCs w:val="24"/>
                <w:lang w:val="en-US" w:eastAsia="en-US" w:bidi="ar-SA"/>
              </w:rPr>
              <w:drawing>
                <wp:anchor behindDoc="0" distT="0" distB="0" distL="114300" distR="114300" simplePos="0" locked="0" layoutInCell="1" allowOverlap="1" relativeHeight="15">
                  <wp:simplePos x="0" y="0"/>
                  <wp:positionH relativeFrom="column">
                    <wp:posOffset>-6350</wp:posOffset>
                  </wp:positionH>
                  <wp:positionV relativeFrom="paragraph">
                    <wp:posOffset>165100</wp:posOffset>
                  </wp:positionV>
                  <wp:extent cx="1600200" cy="1600200"/>
                  <wp:effectExtent l="0" t="0" r="0" b="0"/>
                  <wp:wrapSquare wrapText="bothSides"/>
                  <wp:docPr id="17" name="Picture 3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38" descr=""/>
                          <pic:cNvPicPr>
                            <a:picLocks noChangeAspect="1" noChangeArrowheads="1"/>
                          </pic:cNvPicPr>
                        </pic:nvPicPr>
                        <pic:blipFill>
                          <a:blip r:embed="rId20"/>
                          <a:stretch>
                            <a:fillRect/>
                          </a:stretch>
                        </pic:blipFill>
                        <pic:spPr bwMode="auto">
                          <a:xfrm>
                            <a:off x="0" y="0"/>
                            <a:ext cx="1600200" cy="1600200"/>
                          </a:xfrm>
                          <a:prstGeom prst="rect">
                            <a:avLst/>
                          </a:prstGeom>
                        </pic:spPr>
                      </pic:pic>
                    </a:graphicData>
                  </a:graphic>
                </wp:anchor>
              </w:drawing>
            </w:r>
          </w:p>
        </w:tc>
        <w:tc>
          <w:tcPr>
            <w:tcW w:w="6385" w:type="dxa"/>
            <w:tcBorders>
              <w:top w:val="single" w:sz="4" w:space="0" w:color="BFBFBF"/>
              <w:left w:val="nil"/>
              <w:bottom w:val="single" w:sz="4" w:space="0" w:color="BFBFBF"/>
              <w:right w:val="nil"/>
            </w:tcBorders>
            <w:vAlign w:val="center"/>
          </w:tcPr>
          <w:p>
            <w:pPr>
              <w:pStyle w:val="Normal"/>
              <w:widowControl/>
              <w:spacing w:before="0" w:after="0"/>
              <w:jc w:val="left"/>
              <w:rPr>
                <w:rFonts w:ascii="Calibri" w:hAnsi="Calibri" w:cs="Calibri"/>
                <w:b/>
                <w:b/>
                <w:bCs/>
                <w:sz w:val="21"/>
                <w:szCs w:val="21"/>
              </w:rPr>
            </w:pPr>
            <w:r>
              <w:rPr>
                <w:rFonts w:cs="Calibri" w:ascii="Calibri" w:hAnsi="Calibri"/>
                <w:b/>
                <w:bCs/>
                <w:kern w:val="0"/>
                <w:sz w:val="21"/>
                <w:szCs w:val="21"/>
                <w:lang w:val="en-US" w:eastAsia="en-US" w:bidi="ar-SA"/>
              </w:rPr>
              <w:t>CAPTION:</w:t>
            </w:r>
          </w:p>
          <w:p>
            <w:pPr>
              <w:pStyle w:val="Normal"/>
              <w:widowControl/>
              <w:spacing w:before="0" w:after="0"/>
              <w:jc w:val="left"/>
              <w:rPr>
                <w:rFonts w:ascii="Calibri" w:hAnsi="Calibri" w:cs="Calibri"/>
                <w:color w:val="000000"/>
                <w:sz w:val="21"/>
                <w:szCs w:val="21"/>
              </w:rPr>
            </w:pPr>
            <w:r>
              <w:rPr>
                <w:rFonts w:cs="Calibri" w:ascii="Calibri" w:hAnsi="Calibri"/>
                <w:color w:val="000000"/>
                <w:kern w:val="0"/>
                <w:sz w:val="21"/>
                <w:szCs w:val="21"/>
                <w:lang w:val="en-US" w:eastAsia="en-US" w:bidi="ar-SA"/>
              </w:rPr>
              <w:t>Illicit fentanyl does not have a unique color, taste, or smell to help identify it. Usually, it will be in a powder or pill form and may appear white, o</w:t>
            </w:r>
            <w:r>
              <w:rPr>
                <w:rFonts w:cs="Calibri" w:ascii="Calibri" w:hAnsi="Calibri"/>
                <w:color w:val="000000"/>
                <w:kern w:val="0"/>
                <w:sz w:val="21"/>
                <w:szCs w:val="21"/>
                <w:lang w:val="en-US" w:eastAsia="en-US" w:bidi="ar-SA"/>
              </w:rPr>
              <w:t>ff</w:t>
            </w:r>
            <w:r>
              <w:rPr>
                <w:rFonts w:cs="Calibri" w:ascii="Calibri" w:hAnsi="Calibri"/>
                <w:color w:val="000000"/>
                <w:kern w:val="0"/>
                <w:sz w:val="21"/>
                <w:szCs w:val="21"/>
                <w:lang w:val="en-US" w:eastAsia="en-US" w:bidi="ar-SA"/>
              </w:rPr>
              <w:t>-white, or brownish in color—like heroin, cocaine, or other pressed pills. It is not possible to tell by a pill or powder’s appearance, taste, or smell whether it contains fentanyl. Learn more at WAFriendsForLife.com.</w:t>
            </w:r>
          </w:p>
          <w:p>
            <w:pPr>
              <w:pStyle w:val="Normal"/>
              <w:widowControl/>
              <w:spacing w:before="0" w:after="0"/>
              <w:jc w:val="left"/>
              <w:rPr>
                <w:rFonts w:ascii="Calibri" w:hAnsi="Calibri" w:cs="Calibri"/>
                <w:color w:val="000000"/>
                <w:sz w:val="21"/>
                <w:szCs w:val="21"/>
              </w:rPr>
            </w:pPr>
            <w:r>
              <w:rPr>
                <w:rFonts w:cs="Calibri" w:ascii="Calibri" w:hAnsi="Calibri"/>
                <w:color w:val="000000"/>
                <w:kern w:val="0"/>
                <w:sz w:val="24"/>
                <w:szCs w:val="24"/>
                <w:lang w:val="en-US" w:eastAsia="en-US" w:bidi="ar-SA"/>
              </w:rPr>
            </w:r>
          </w:p>
          <w:p>
            <w:pPr>
              <w:pStyle w:val="Normal"/>
              <w:widowControl/>
              <w:spacing w:before="0" w:after="0"/>
              <w:jc w:val="left"/>
              <w:rPr>
                <w:rFonts w:ascii="Calibri" w:hAnsi="Calibri" w:cs="Calibri"/>
                <w:b/>
                <w:b/>
                <w:bCs/>
                <w:sz w:val="21"/>
                <w:szCs w:val="21"/>
              </w:rPr>
            </w:pPr>
            <w:r>
              <w:rPr>
                <w:rFonts w:cs="Calibri" w:ascii="Calibri" w:hAnsi="Calibri"/>
                <w:b/>
                <w:bCs/>
                <w:color w:val="000000"/>
                <w:kern w:val="0"/>
                <w:sz w:val="21"/>
                <w:szCs w:val="21"/>
                <w:lang w:val="en-US" w:eastAsia="en-US" w:bidi="ar-SA"/>
              </w:rPr>
              <w:t xml:space="preserve">LINK:  </w:t>
            </w:r>
            <w:r>
              <w:rPr>
                <w:rFonts w:cs="Calibri" w:ascii="Calibri" w:hAnsi="Calibri"/>
                <w:color w:val="000000"/>
                <w:kern w:val="0"/>
                <w:sz w:val="21"/>
                <w:szCs w:val="21"/>
                <w:lang w:val="en-US" w:eastAsia="en-US" w:bidi="ar-SA"/>
              </w:rPr>
              <w:t>https://WAFriendsForLife.com</w:t>
            </w:r>
          </w:p>
        </w:tc>
      </w:tr>
      <w:tr>
        <w:trPr/>
        <w:tc>
          <w:tcPr>
            <w:tcW w:w="2964" w:type="dxa"/>
            <w:tcBorders>
              <w:top w:val="single" w:sz="4" w:space="0" w:color="BFBFBF"/>
              <w:left w:val="nil"/>
              <w:bottom w:val="single" w:sz="4" w:space="0" w:color="BFBFBF"/>
              <w:right w:val="nil"/>
            </w:tcBorders>
            <w:vAlign w:val="center"/>
          </w:tcPr>
          <w:p>
            <w:pPr>
              <w:pStyle w:val="Normal"/>
              <w:widowControl/>
              <w:spacing w:before="0" w:after="0"/>
              <w:jc w:val="left"/>
              <w:rPr>
                <w:rFonts w:ascii="Calibri" w:hAnsi="Calibri" w:cs="Calibri"/>
                <w:b/>
                <w:b/>
                <w:bCs/>
                <w:sz w:val="21"/>
                <w:szCs w:val="21"/>
              </w:rPr>
            </w:pPr>
            <w:r>
              <w:rPr>
                <w:rFonts w:cs="Calibri" w:ascii="Calibri" w:hAnsi="Calibri"/>
                <w:b/>
                <w:bCs/>
                <w:kern w:val="0"/>
                <w:sz w:val="24"/>
                <w:szCs w:val="24"/>
                <w:lang w:val="en-US" w:eastAsia="en-US" w:bidi="ar-SA"/>
              </w:rPr>
              <w:drawing>
                <wp:anchor behindDoc="0" distT="0" distB="0" distL="114300" distR="114300" simplePos="0" locked="0" layoutInCell="1" allowOverlap="1" relativeHeight="16">
                  <wp:simplePos x="0" y="0"/>
                  <wp:positionH relativeFrom="column">
                    <wp:posOffset>-6350</wp:posOffset>
                  </wp:positionH>
                  <wp:positionV relativeFrom="paragraph">
                    <wp:posOffset>165100</wp:posOffset>
                  </wp:positionV>
                  <wp:extent cx="1600200" cy="1600200"/>
                  <wp:effectExtent l="0" t="0" r="0" b="0"/>
                  <wp:wrapSquare wrapText="bothSides"/>
                  <wp:docPr id="18" name="Picture 3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39" descr=""/>
                          <pic:cNvPicPr>
                            <a:picLocks noChangeAspect="1" noChangeArrowheads="1"/>
                          </pic:cNvPicPr>
                        </pic:nvPicPr>
                        <pic:blipFill>
                          <a:blip r:embed="rId21"/>
                          <a:stretch>
                            <a:fillRect/>
                          </a:stretch>
                        </pic:blipFill>
                        <pic:spPr bwMode="auto">
                          <a:xfrm>
                            <a:off x="0" y="0"/>
                            <a:ext cx="1600200" cy="1600200"/>
                          </a:xfrm>
                          <a:prstGeom prst="rect">
                            <a:avLst/>
                          </a:prstGeom>
                        </pic:spPr>
                      </pic:pic>
                    </a:graphicData>
                  </a:graphic>
                </wp:anchor>
              </w:drawing>
            </w:r>
          </w:p>
        </w:tc>
        <w:tc>
          <w:tcPr>
            <w:tcW w:w="6385" w:type="dxa"/>
            <w:tcBorders>
              <w:top w:val="single" w:sz="4" w:space="0" w:color="BFBFBF"/>
              <w:left w:val="nil"/>
              <w:bottom w:val="single" w:sz="4" w:space="0" w:color="BFBFBF"/>
              <w:right w:val="nil"/>
            </w:tcBorders>
            <w:vAlign w:val="center"/>
          </w:tcPr>
          <w:p>
            <w:pPr>
              <w:pStyle w:val="Normal"/>
              <w:widowControl/>
              <w:spacing w:before="0" w:after="0"/>
              <w:jc w:val="left"/>
              <w:rPr>
                <w:rFonts w:ascii="Calibri" w:hAnsi="Calibri" w:cs="Calibri"/>
                <w:b/>
                <w:b/>
                <w:bCs/>
                <w:sz w:val="21"/>
                <w:szCs w:val="21"/>
              </w:rPr>
            </w:pPr>
            <w:r>
              <w:rPr>
                <w:rFonts w:cs="Calibri" w:ascii="Calibri" w:hAnsi="Calibri"/>
                <w:b/>
                <w:bCs/>
                <w:kern w:val="0"/>
                <w:sz w:val="21"/>
                <w:szCs w:val="21"/>
                <w:lang w:val="en-US" w:eastAsia="en-US" w:bidi="ar-SA"/>
              </w:rPr>
              <w:t>CAPTION:</w:t>
            </w:r>
          </w:p>
          <w:p>
            <w:pPr>
              <w:pStyle w:val="Normal"/>
              <w:widowControl/>
              <w:spacing w:before="0" w:after="0"/>
              <w:jc w:val="left"/>
              <w:rPr>
                <w:rFonts w:ascii="Calibri" w:hAnsi="Calibri" w:cs="Calibri"/>
                <w:sz w:val="21"/>
                <w:szCs w:val="21"/>
              </w:rPr>
            </w:pPr>
            <w:r>
              <w:rPr>
                <w:rFonts w:cs="Calibri" w:ascii="Calibri" w:hAnsi="Calibri"/>
                <w:kern w:val="0"/>
                <w:sz w:val="21"/>
                <w:szCs w:val="21"/>
                <w:lang w:val="en-US" w:eastAsia="en-US" w:bidi="ar-SA"/>
              </w:rPr>
              <w:t xml:space="preserve">An opioid overdose may look like your friend is asleep, so it’s important to know the signs of an overdose. If you think your friend has overdosed, call 911 right away. </w:t>
            </w:r>
            <w:r>
              <w:rPr>
                <w:rFonts w:cs="Calibri" w:ascii="Calibri" w:hAnsi="Calibri"/>
                <w:color w:val="000000"/>
                <w:kern w:val="0"/>
                <w:sz w:val="21"/>
                <w:szCs w:val="21"/>
                <w:lang w:val="en-US" w:eastAsia="en-US" w:bidi="ar-SA"/>
              </w:rPr>
              <w:t xml:space="preserve">Washington state’s Good Samaritan laws protect you both from prosecution for drug possession. </w:t>
            </w:r>
            <w:r>
              <w:rPr>
                <w:rFonts w:cs="Calibri" w:ascii="Calibri" w:hAnsi="Calibri"/>
                <w:kern w:val="0"/>
                <w:sz w:val="21"/>
                <w:szCs w:val="21"/>
                <w:lang w:val="en-US" w:eastAsia="en-US" w:bidi="ar-SA"/>
              </w:rPr>
              <w:t>Then, give them naloxone (Narcan) and rescue breaths until they wake up or help arrives. Learn more about responding to an overdose at WAFriendsForLife.com.</w:t>
            </w:r>
          </w:p>
          <w:p>
            <w:pPr>
              <w:pStyle w:val="Normal"/>
              <w:widowControl/>
              <w:spacing w:before="0" w:after="0"/>
              <w:jc w:val="left"/>
              <w:rPr>
                <w:rFonts w:ascii="Calibri" w:hAnsi="Calibri" w:cs="Calibri"/>
                <w:b/>
                <w:b/>
                <w:bCs/>
              </w:rPr>
            </w:pPr>
            <w:r>
              <w:rPr>
                <w:rFonts w:cs="Calibri" w:ascii="Calibri" w:hAnsi="Calibri"/>
                <w:b/>
                <w:bCs/>
                <w:kern w:val="0"/>
                <w:sz w:val="24"/>
                <w:szCs w:val="24"/>
                <w:lang w:val="en-US" w:eastAsia="en-US" w:bidi="ar-SA"/>
              </w:rPr>
            </w:r>
          </w:p>
          <w:p>
            <w:pPr>
              <w:pStyle w:val="Normal"/>
              <w:widowControl/>
              <w:spacing w:before="0" w:after="0"/>
              <w:jc w:val="left"/>
              <w:rPr>
                <w:rFonts w:ascii="Calibri" w:hAnsi="Calibri" w:cs="Calibri"/>
                <w:color w:val="000000"/>
                <w:sz w:val="21"/>
                <w:szCs w:val="21"/>
              </w:rPr>
            </w:pPr>
            <w:r>
              <w:rPr>
                <w:rFonts w:cs="Calibri" w:ascii="Calibri" w:hAnsi="Calibri"/>
                <w:b/>
                <w:bCs/>
                <w:color w:val="000000"/>
                <w:kern w:val="0"/>
                <w:sz w:val="21"/>
                <w:szCs w:val="21"/>
                <w:lang w:val="en-US" w:eastAsia="en-US" w:bidi="ar-SA"/>
              </w:rPr>
              <w:t xml:space="preserve">LINK:  </w:t>
            </w:r>
            <w:r>
              <w:rPr>
                <w:rFonts w:cs="Calibri" w:ascii="Calibri" w:hAnsi="Calibri"/>
                <w:color w:val="000000"/>
                <w:kern w:val="0"/>
                <w:sz w:val="21"/>
                <w:szCs w:val="21"/>
                <w:lang w:val="en-US" w:eastAsia="en-US" w:bidi="ar-SA"/>
              </w:rPr>
              <w:t>https://WAFriendsForLife.com</w:t>
            </w:r>
          </w:p>
        </w:tc>
      </w:tr>
      <w:tr>
        <w:trPr/>
        <w:tc>
          <w:tcPr>
            <w:tcW w:w="2964" w:type="dxa"/>
            <w:tcBorders>
              <w:top w:val="single" w:sz="4" w:space="0" w:color="BFBFBF"/>
              <w:left w:val="nil"/>
              <w:bottom w:val="single" w:sz="4" w:space="0" w:color="BFBFBF"/>
              <w:right w:val="nil"/>
            </w:tcBorders>
            <w:vAlign w:val="center"/>
          </w:tcPr>
          <w:p>
            <w:pPr>
              <w:pStyle w:val="Normal"/>
              <w:widowControl/>
              <w:spacing w:before="0" w:after="0"/>
              <w:jc w:val="left"/>
              <w:rPr>
                <w:rFonts w:ascii="Calibri" w:hAnsi="Calibri" w:cs="Calibri"/>
                <w:b/>
                <w:b/>
                <w:bCs/>
                <w:sz w:val="21"/>
                <w:szCs w:val="21"/>
              </w:rPr>
            </w:pPr>
            <w:r>
              <w:rPr>
                <w:rFonts w:cs="Calibri" w:ascii="Calibri" w:hAnsi="Calibri"/>
                <w:b/>
                <w:bCs/>
                <w:kern w:val="0"/>
                <w:sz w:val="24"/>
                <w:szCs w:val="24"/>
                <w:lang w:val="en-US" w:eastAsia="en-US" w:bidi="ar-SA"/>
              </w:rPr>
              <w:drawing>
                <wp:anchor behindDoc="0" distT="0" distB="0" distL="114300" distR="114300" simplePos="0" locked="0" layoutInCell="1" allowOverlap="1" relativeHeight="17">
                  <wp:simplePos x="0" y="0"/>
                  <wp:positionH relativeFrom="column">
                    <wp:posOffset>-6350</wp:posOffset>
                  </wp:positionH>
                  <wp:positionV relativeFrom="paragraph">
                    <wp:posOffset>165100</wp:posOffset>
                  </wp:positionV>
                  <wp:extent cx="1600200" cy="1600200"/>
                  <wp:effectExtent l="0" t="0" r="0" b="0"/>
                  <wp:wrapSquare wrapText="bothSides"/>
                  <wp:docPr id="19"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 descr=""/>
                          <pic:cNvPicPr>
                            <a:picLocks noChangeAspect="1" noChangeArrowheads="1"/>
                          </pic:cNvPicPr>
                        </pic:nvPicPr>
                        <pic:blipFill>
                          <a:blip r:embed="rId22"/>
                          <a:stretch>
                            <a:fillRect/>
                          </a:stretch>
                        </pic:blipFill>
                        <pic:spPr bwMode="auto">
                          <a:xfrm>
                            <a:off x="0" y="0"/>
                            <a:ext cx="1600200" cy="1600200"/>
                          </a:xfrm>
                          <a:prstGeom prst="rect">
                            <a:avLst/>
                          </a:prstGeom>
                        </pic:spPr>
                      </pic:pic>
                    </a:graphicData>
                  </a:graphic>
                </wp:anchor>
              </w:drawing>
            </w:r>
          </w:p>
        </w:tc>
        <w:tc>
          <w:tcPr>
            <w:tcW w:w="6385" w:type="dxa"/>
            <w:tcBorders>
              <w:top w:val="single" w:sz="4" w:space="0" w:color="BFBFBF"/>
              <w:left w:val="nil"/>
              <w:bottom w:val="single" w:sz="4" w:space="0" w:color="BFBFBF"/>
              <w:right w:val="nil"/>
            </w:tcBorders>
            <w:vAlign w:val="center"/>
          </w:tcPr>
          <w:p>
            <w:pPr>
              <w:pStyle w:val="Normal"/>
              <w:widowControl/>
              <w:spacing w:before="0" w:after="0"/>
              <w:jc w:val="left"/>
              <w:rPr>
                <w:rFonts w:ascii="Calibri" w:hAnsi="Calibri" w:cs="Calibri"/>
                <w:b/>
                <w:b/>
                <w:bCs/>
                <w:sz w:val="21"/>
                <w:szCs w:val="21"/>
              </w:rPr>
            </w:pPr>
            <w:r>
              <w:rPr>
                <w:rFonts w:cs="Calibri" w:ascii="Calibri" w:hAnsi="Calibri"/>
                <w:b/>
                <w:bCs/>
                <w:kern w:val="0"/>
                <w:sz w:val="21"/>
                <w:szCs w:val="21"/>
                <w:lang w:val="en-US" w:eastAsia="en-US" w:bidi="ar-SA"/>
              </w:rPr>
              <w:t>CAPTION:</w:t>
            </w:r>
          </w:p>
          <w:p>
            <w:pPr>
              <w:pStyle w:val="ListParagraph"/>
              <w:widowControl/>
              <w:numPr>
                <w:ilvl w:val="0"/>
                <w:numId w:val="1"/>
              </w:numPr>
              <w:spacing w:before="0" w:after="0"/>
              <w:contextualSpacing/>
              <w:jc w:val="left"/>
              <w:rPr>
                <w:rFonts w:ascii="Calibri" w:hAnsi="Calibri" w:cs="Calibri"/>
                <w:color w:val="000000"/>
                <w:sz w:val="21"/>
                <w:szCs w:val="21"/>
              </w:rPr>
            </w:pPr>
            <w:r>
              <w:rPr>
                <w:rFonts w:cs="Calibri"/>
                <w:color w:val="000000"/>
                <w:kern w:val="0"/>
                <w:sz w:val="21"/>
                <w:szCs w:val="21"/>
                <w:lang w:val="en-US" w:eastAsia="en-US" w:bidi="ar-SA"/>
              </w:rPr>
              <w:t xml:space="preserve">Assume drugs you get </w:t>
            </w:r>
            <w:r>
              <w:rPr>
                <w:rFonts w:cs="Calibri"/>
                <w:color w:val="000000"/>
                <w:kern w:val="0"/>
                <w:sz w:val="21"/>
                <w:szCs w:val="21"/>
                <w:lang w:val="en-US" w:eastAsia="en-US" w:bidi="ar-SA"/>
              </w:rPr>
              <w:t>anywhere other than</w:t>
            </w:r>
            <w:r>
              <w:rPr>
                <w:rFonts w:cs="Calibri"/>
                <w:color w:val="000000"/>
                <w:kern w:val="0"/>
                <w:sz w:val="21"/>
                <w:szCs w:val="21"/>
                <w:lang w:val="en-US" w:eastAsia="en-US" w:bidi="ar-SA"/>
              </w:rPr>
              <w:t xml:space="preserve"> a dispensary or pharmacy contain fentanyl. </w:t>
            </w:r>
          </w:p>
          <w:p>
            <w:pPr>
              <w:pStyle w:val="ListParagraph"/>
              <w:widowControl/>
              <w:numPr>
                <w:ilvl w:val="0"/>
                <w:numId w:val="1"/>
              </w:numPr>
              <w:spacing w:before="0" w:after="0"/>
              <w:contextualSpacing/>
              <w:jc w:val="left"/>
              <w:rPr>
                <w:rFonts w:ascii="Calibri" w:hAnsi="Calibri" w:cs="Calibri"/>
                <w:color w:val="000000"/>
                <w:sz w:val="21"/>
                <w:szCs w:val="21"/>
              </w:rPr>
            </w:pPr>
            <w:r>
              <w:rPr>
                <w:rFonts w:cs="Calibri"/>
                <w:color w:val="000000"/>
                <w:kern w:val="0"/>
                <w:sz w:val="21"/>
                <w:szCs w:val="21"/>
                <w:lang w:val="en-US" w:eastAsia="en-US" w:bidi="ar-SA"/>
              </w:rPr>
              <w:t xml:space="preserve">Always carry naloxone </w:t>
            </w:r>
            <w:r>
              <w:rPr>
                <w:rFonts w:cs="Calibri"/>
                <w:color w:val="000000"/>
                <w:kern w:val="0"/>
                <w:sz w:val="21"/>
                <w:szCs w:val="21"/>
                <w:lang w:val="en-US" w:eastAsia="en-US" w:bidi="ar-SA"/>
              </w:rPr>
              <w:t>(Narcan)</w:t>
            </w:r>
            <w:r>
              <w:rPr>
                <w:rFonts w:cs="Calibri"/>
                <w:color w:val="000000"/>
                <w:kern w:val="0"/>
                <w:sz w:val="21"/>
                <w:szCs w:val="21"/>
                <w:lang w:val="en-US" w:eastAsia="en-US" w:bidi="ar-SA"/>
              </w:rPr>
              <w:t xml:space="preserve">. </w:t>
            </w:r>
          </w:p>
          <w:p>
            <w:pPr>
              <w:pStyle w:val="ListParagraph"/>
              <w:widowControl/>
              <w:numPr>
                <w:ilvl w:val="0"/>
                <w:numId w:val="1"/>
              </w:numPr>
              <w:spacing w:before="0" w:after="0"/>
              <w:contextualSpacing/>
              <w:jc w:val="left"/>
              <w:rPr>
                <w:rFonts w:ascii="Calibri" w:hAnsi="Calibri" w:cs="Calibri"/>
                <w:color w:val="000000"/>
                <w:sz w:val="21"/>
                <w:szCs w:val="21"/>
              </w:rPr>
            </w:pPr>
            <w:r>
              <w:rPr>
                <w:rFonts w:cs="Calibri"/>
                <w:color w:val="000000"/>
                <w:kern w:val="0"/>
                <w:sz w:val="21"/>
                <w:szCs w:val="21"/>
                <w:lang w:val="en-US" w:eastAsia="en-US" w:bidi="ar-SA"/>
              </w:rPr>
              <w:t xml:space="preserve">Know how to recognize the signs of an opioid overdose and how to reverse one. </w:t>
            </w:r>
          </w:p>
          <w:p>
            <w:pPr>
              <w:pStyle w:val="ListParagraph"/>
              <w:widowControl/>
              <w:numPr>
                <w:ilvl w:val="0"/>
                <w:numId w:val="1"/>
              </w:numPr>
              <w:spacing w:before="0" w:after="0"/>
              <w:contextualSpacing/>
              <w:jc w:val="left"/>
              <w:rPr>
                <w:rFonts w:ascii="Calibri" w:hAnsi="Calibri" w:cs="Calibri"/>
                <w:color w:val="000000"/>
                <w:sz w:val="21"/>
                <w:szCs w:val="21"/>
              </w:rPr>
            </w:pPr>
            <w:r>
              <w:rPr>
                <w:rFonts w:cs="Calibri"/>
                <w:color w:val="000000"/>
                <w:kern w:val="0"/>
                <w:sz w:val="21"/>
                <w:szCs w:val="21"/>
                <w:lang w:val="en-US" w:eastAsia="en-US" w:bidi="ar-SA"/>
              </w:rPr>
              <w:t>Educate yourself on best practices by using our toolkit materials at WAFriendsForLife.com.</w:t>
            </w:r>
          </w:p>
          <w:p>
            <w:pPr>
              <w:pStyle w:val="Normal"/>
              <w:widowControl/>
              <w:spacing w:before="0" w:after="0"/>
              <w:jc w:val="left"/>
              <w:rPr>
                <w:rFonts w:ascii="Calibri" w:hAnsi="Calibri" w:cs="Calibri"/>
                <w:b/>
                <w:b/>
                <w:bCs/>
              </w:rPr>
            </w:pPr>
            <w:r>
              <w:rPr>
                <w:rFonts w:cs="Calibri" w:ascii="Calibri" w:hAnsi="Calibri"/>
                <w:b/>
                <w:bCs/>
                <w:kern w:val="0"/>
                <w:sz w:val="24"/>
                <w:szCs w:val="24"/>
                <w:lang w:val="en-US" w:eastAsia="en-US" w:bidi="ar-SA"/>
              </w:rPr>
            </w:r>
          </w:p>
          <w:p>
            <w:pPr>
              <w:pStyle w:val="Normal"/>
              <w:widowControl/>
              <w:spacing w:before="0" w:after="0"/>
              <w:jc w:val="left"/>
              <w:rPr>
                <w:rFonts w:ascii="Calibri" w:hAnsi="Calibri" w:cs="Calibri"/>
                <w:b/>
                <w:b/>
                <w:bCs/>
                <w:sz w:val="21"/>
                <w:szCs w:val="21"/>
              </w:rPr>
            </w:pPr>
            <w:r>
              <w:rPr>
                <w:rFonts w:cs="Calibri" w:ascii="Calibri" w:hAnsi="Calibri"/>
                <w:b/>
                <w:bCs/>
                <w:color w:val="000000"/>
                <w:kern w:val="0"/>
                <w:sz w:val="21"/>
                <w:szCs w:val="21"/>
                <w:lang w:val="en-US" w:eastAsia="en-US" w:bidi="ar-SA"/>
              </w:rPr>
              <w:t xml:space="preserve">LINK:  </w:t>
            </w:r>
            <w:r>
              <w:rPr>
                <w:rFonts w:cs="Calibri" w:ascii="Calibri" w:hAnsi="Calibri"/>
                <w:color w:val="000000"/>
                <w:kern w:val="0"/>
                <w:sz w:val="21"/>
                <w:szCs w:val="21"/>
                <w:lang w:val="en-US" w:eastAsia="en-US" w:bidi="ar-SA"/>
              </w:rPr>
              <w:t>https://WAFriendsForLife.com</w:t>
            </w:r>
          </w:p>
        </w:tc>
      </w:tr>
    </w:tbl>
    <w:p>
      <w:pPr>
        <w:pStyle w:val="Normal"/>
        <w:tabs>
          <w:tab w:val="clear" w:pos="720"/>
          <w:tab w:val="left" w:pos="1170" w:leader="none"/>
        </w:tabs>
        <w:rPr>
          <w:rFonts w:ascii="Calibri" w:hAnsi="Calibri" w:cs="Calibri"/>
          <w:i/>
          <w:i/>
          <w:iCs/>
          <w:sz w:val="21"/>
          <w:szCs w:val="21"/>
        </w:rPr>
      </w:pPr>
      <w:r>
        <w:rPr/>
      </w:r>
    </w:p>
    <w:sectPr>
      <w:headerReference w:type="default" r:id="rId23"/>
      <w:type w:val="nextPage"/>
      <w:pgSz w:w="12240" w:h="15840"/>
      <w:pgMar w:left="1440" w:right="1440" w:header="720" w:top="1179" w:footer="0" w:bottom="56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p>
    <w:pPr>
      <w:pStyle w:val="Header"/>
      <w:rPr/>
    </w:pPr>
    <w:r>
      <w:rPr/>
      <w:tab/>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81"/>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c330e"/>
    <w:pPr>
      <w:widowControl/>
      <w:bidi w:val="0"/>
      <w:spacing w:before="0" w:after="0"/>
      <w:jc w:val="left"/>
    </w:pPr>
    <w:rPr>
      <w:rFonts w:ascii="Times New Roman" w:hAnsi="Times New Roman" w:eastAsia="Times New Roman" w:cs="Times New Roman"/>
      <w:color w:val="auto"/>
      <w:kern w:val="0"/>
      <w:sz w:val="24"/>
      <w:szCs w:val="24"/>
      <w:lang w:val="en-US" w:eastAsia="en-US" w:bidi="ar-SA"/>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cc330e"/>
    <w:rPr/>
  </w:style>
  <w:style w:type="character" w:styleId="FooterChar" w:customStyle="1">
    <w:name w:val="Footer Char"/>
    <w:basedOn w:val="DefaultParagraphFont"/>
    <w:link w:val="Footer"/>
    <w:uiPriority w:val="99"/>
    <w:qFormat/>
    <w:rsid w:val="00cc330e"/>
    <w:rPr/>
  </w:style>
  <w:style w:type="character" w:styleId="Annotationreference">
    <w:name w:val="annotation reference"/>
    <w:basedOn w:val="DefaultParagraphFont"/>
    <w:uiPriority w:val="99"/>
    <w:semiHidden/>
    <w:unhideWhenUsed/>
    <w:qFormat/>
    <w:rsid w:val="005666df"/>
    <w:rPr>
      <w:sz w:val="16"/>
      <w:szCs w:val="16"/>
    </w:rPr>
  </w:style>
  <w:style w:type="character" w:styleId="CommentTextChar" w:customStyle="1">
    <w:name w:val="Comment Text Char"/>
    <w:basedOn w:val="DefaultParagraphFont"/>
    <w:link w:val="CommentText"/>
    <w:uiPriority w:val="99"/>
    <w:semiHidden/>
    <w:qFormat/>
    <w:rsid w:val="005666df"/>
    <w:rPr>
      <w:rFonts w:ascii="Times New Roman" w:hAnsi="Times New Roman" w:eastAsia="Times New Roman" w:cs="Times New Roman"/>
      <w:sz w:val="20"/>
      <w:szCs w:val="20"/>
    </w:rPr>
  </w:style>
  <w:style w:type="character" w:styleId="CommentSubjectChar" w:customStyle="1">
    <w:name w:val="Comment Subject Char"/>
    <w:basedOn w:val="CommentTextChar"/>
    <w:link w:val="CommentSubject"/>
    <w:uiPriority w:val="99"/>
    <w:semiHidden/>
    <w:qFormat/>
    <w:rsid w:val="005666df"/>
    <w:rPr>
      <w:rFonts w:ascii="Times New Roman" w:hAnsi="Times New Roman" w:eastAsia="Times New Roman" w:cs="Times New Roman"/>
      <w:b/>
      <w:bCs/>
      <w:sz w:val="20"/>
      <w:szCs w:val="20"/>
    </w:rPr>
  </w:style>
  <w:style w:type="character" w:styleId="InternetLink">
    <w:name w:val="Hyperlink"/>
    <w:basedOn w:val="DefaultParagraphFont"/>
    <w:uiPriority w:val="99"/>
    <w:unhideWhenUsed/>
    <w:rsid w:val="00c97989"/>
    <w:rPr>
      <w:color w:val="0000FF"/>
      <w:u w:val="single"/>
    </w:rPr>
  </w:style>
  <w:style w:type="character" w:styleId="UnresolvedMention">
    <w:name w:val="Unresolved Mention"/>
    <w:basedOn w:val="DefaultParagraphFont"/>
    <w:uiPriority w:val="99"/>
    <w:semiHidden/>
    <w:unhideWhenUsed/>
    <w:qFormat/>
    <w:rsid w:val="000c6f7a"/>
    <w:rPr>
      <w:color w:val="605E5C"/>
      <w:shd w:fill="E1DFDD" w:val="clear"/>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HeaderandFooter">
    <w:name w:val="Header and Footer"/>
    <w:basedOn w:val="Normal"/>
    <w:qFormat/>
    <w:pPr/>
    <w:rPr/>
  </w:style>
  <w:style w:type="paragraph" w:styleId="Header">
    <w:name w:val="Header"/>
    <w:basedOn w:val="Normal"/>
    <w:link w:val="HeaderChar"/>
    <w:uiPriority w:val="99"/>
    <w:unhideWhenUsed/>
    <w:rsid w:val="00cc330e"/>
    <w:pPr>
      <w:tabs>
        <w:tab w:val="clear" w:pos="720"/>
        <w:tab w:val="center" w:pos="4680" w:leader="none"/>
        <w:tab w:val="right" w:pos="9360" w:leader="none"/>
      </w:tabs>
    </w:pPr>
    <w:rPr/>
  </w:style>
  <w:style w:type="paragraph" w:styleId="Footer">
    <w:name w:val="Footer"/>
    <w:basedOn w:val="Normal"/>
    <w:link w:val="FooterChar"/>
    <w:uiPriority w:val="99"/>
    <w:unhideWhenUsed/>
    <w:rsid w:val="00cc330e"/>
    <w:pPr>
      <w:tabs>
        <w:tab w:val="clear" w:pos="720"/>
        <w:tab w:val="center" w:pos="4680" w:leader="none"/>
        <w:tab w:val="right" w:pos="9360" w:leader="none"/>
      </w:tabs>
    </w:pPr>
    <w:rPr/>
  </w:style>
  <w:style w:type="paragraph" w:styleId="ListParagraph">
    <w:name w:val="List Paragraph"/>
    <w:basedOn w:val="Normal"/>
    <w:uiPriority w:val="34"/>
    <w:qFormat/>
    <w:rsid w:val="00cc330e"/>
    <w:pPr>
      <w:spacing w:before="0" w:after="0"/>
      <w:ind w:left="720" w:hanging="0"/>
      <w:contextualSpacing/>
    </w:pPr>
    <w:rPr>
      <w:rFonts w:ascii="Calibri" w:hAnsi="Calibri" w:eastAsia="Calibri" w:cs="" w:asciiTheme="minorHAnsi" w:cstheme="minorBidi" w:eastAsiaTheme="minorHAnsi" w:hAnsiTheme="minorHAnsi"/>
    </w:rPr>
  </w:style>
  <w:style w:type="paragraph" w:styleId="Annotationtext">
    <w:name w:val="annotation text"/>
    <w:basedOn w:val="Normal"/>
    <w:link w:val="CommentTextChar"/>
    <w:uiPriority w:val="99"/>
    <w:semiHidden/>
    <w:unhideWhenUsed/>
    <w:qFormat/>
    <w:rsid w:val="005666df"/>
    <w:pPr/>
    <w:rPr>
      <w:sz w:val="20"/>
      <w:szCs w:val="20"/>
    </w:rPr>
  </w:style>
  <w:style w:type="paragraph" w:styleId="Annotationsubject">
    <w:name w:val="annotation subject"/>
    <w:basedOn w:val="Annotationtext"/>
    <w:next w:val="Annotationtext"/>
    <w:link w:val="CommentSubjectChar"/>
    <w:uiPriority w:val="99"/>
    <w:semiHidden/>
    <w:unhideWhenUsed/>
    <w:qFormat/>
    <w:rsid w:val="005666df"/>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39"/>
    <w:rsid w:val="00cc330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7.png"/><Relationship Id="rId9" Type="http://schemas.openxmlformats.org/officeDocument/2006/relationships/hyperlink" Target="https://WAFriendsForLife.com/" TargetMode="External"/><Relationship Id="rId10" Type="http://schemas.openxmlformats.org/officeDocument/2006/relationships/image" Target="media/image8.png"/><Relationship Id="rId11" Type="http://schemas.openxmlformats.org/officeDocument/2006/relationships/image" Target="media/image9.png"/><Relationship Id="rId12" Type="http://schemas.openxmlformats.org/officeDocument/2006/relationships/image" Target="media/image10.png"/><Relationship Id="rId13" Type="http://schemas.openxmlformats.org/officeDocument/2006/relationships/image" Target="media/image11.png"/><Relationship Id="rId14" Type="http://schemas.openxmlformats.org/officeDocument/2006/relationships/image" Target="media/image12.png"/><Relationship Id="rId15" Type="http://schemas.openxmlformats.org/officeDocument/2006/relationships/hyperlink" Target="https://WAFriendsForLife.com/" TargetMode="External"/><Relationship Id="rId16" Type="http://schemas.openxmlformats.org/officeDocument/2006/relationships/image" Target="media/image13.png"/><Relationship Id="rId17" Type="http://schemas.openxmlformats.org/officeDocument/2006/relationships/image" Target="media/image14.png"/><Relationship Id="rId18" Type="http://schemas.openxmlformats.org/officeDocument/2006/relationships/image" Target="media/image15.png"/><Relationship Id="rId19" Type="http://schemas.openxmlformats.org/officeDocument/2006/relationships/image" Target="media/image16.png"/><Relationship Id="rId20" Type="http://schemas.openxmlformats.org/officeDocument/2006/relationships/image" Target="media/image17.png"/><Relationship Id="rId21" Type="http://schemas.openxmlformats.org/officeDocument/2006/relationships/image" Target="media/image18.png"/><Relationship Id="rId22" Type="http://schemas.openxmlformats.org/officeDocument/2006/relationships/image" Target="media/image19.png"/><Relationship Id="rId23" Type="http://schemas.openxmlformats.org/officeDocument/2006/relationships/header" Target="header1.xml"/><Relationship Id="rId24" Type="http://schemas.openxmlformats.org/officeDocument/2006/relationships/numbering" Target="numbering.xml"/><Relationship Id="rId25" Type="http://schemas.openxmlformats.org/officeDocument/2006/relationships/fontTable" Target="fontTable.xml"/><Relationship Id="rId26" Type="http://schemas.openxmlformats.org/officeDocument/2006/relationships/settings" Target="settings.xml"/><Relationship Id="rId27" Type="http://schemas.openxmlformats.org/officeDocument/2006/relationships/theme" Target="theme/theme1.xml"/><Relationship Id="rId28"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F1AE5B-183B-914F-87F1-097E415AB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LibreOffice/7.1.2.2$Windows_X86_64 LibreOffice_project/8a45595d069ef5570103caea1b71cc9d82b2aae4</Application>
  <AppVersion>15.0000</AppVersion>
  <Pages>5</Pages>
  <Words>672</Words>
  <Characters>3791</Characters>
  <CharactersWithSpaces>4453</CharactersWithSpaces>
  <Paragraphs>39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2023-04-25T04:06:00Z</dcterms:created>
  <dc:creator>Kaelynn Crume</dc:creator>
  <dc:description/>
  <dc:language>en-US</dc:language>
  <cp:lastModifiedBy/>
  <cp:lastPrinted>2021-05-28T16:30:00Z</cp:lastPrinted>
  <dcterms:modified xsi:type="dcterms:W3CDTF">2023-05-01T12:13:36Z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